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1A390" w14:textId="77777777" w:rsidR="00033FF9" w:rsidRDefault="00033FF9" w:rsidP="00033FF9">
      <w:pPr>
        <w:pStyle w:val="32"/>
      </w:pPr>
    </w:p>
    <w:p w14:paraId="080CA0BC" w14:textId="77777777" w:rsidR="00033FF9" w:rsidRPr="00F631D2" w:rsidRDefault="00033FF9" w:rsidP="00033FF9">
      <w:pPr>
        <w:pStyle w:val="32"/>
        <w:rPr>
          <w:rFonts w:ascii="Times New Roman" w:hAnsi="Times New Roman" w:cs="Times New Roman"/>
        </w:rPr>
      </w:pPr>
      <w:r w:rsidRPr="00F631D2">
        <w:rPr>
          <w:rFonts w:ascii="Times New Roman" w:hAnsi="Times New Roman" w:cs="Times New Roman"/>
        </w:rPr>
        <w:t>УТВЕРЖДЕН</w:t>
      </w:r>
    </w:p>
    <w:p w14:paraId="677F0278" w14:textId="7B1C6573" w:rsidR="00033FF9" w:rsidRPr="00F631D2" w:rsidRDefault="00E7583C" w:rsidP="00033FF9">
      <w:pPr>
        <w:pStyle w:val="afa"/>
        <w:spacing w:after="0"/>
        <w:ind w:firstLine="0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73827463.20.07,00.ЭБ26.001-22.01 1(2,7,8)</w:t>
      </w:r>
      <w:r w:rsidR="00033FF9" w:rsidRPr="00F631D2">
        <w:rPr>
          <w:rFonts w:ascii="Times New Roman" w:hAnsi="Times New Roman"/>
          <w:color w:val="auto"/>
        </w:rPr>
        <w:t>-ЛУ</w:t>
      </w:r>
    </w:p>
    <w:p w14:paraId="0E8E9BF3" w14:textId="77777777" w:rsidR="00033FF9" w:rsidRPr="00F631D2" w:rsidRDefault="00033FF9" w:rsidP="00033FF9">
      <w:pPr>
        <w:pStyle w:val="afa"/>
        <w:spacing w:after="0"/>
        <w:rPr>
          <w:rFonts w:ascii="Times New Roman" w:hAnsi="Times New Roman"/>
          <w:color w:val="auto"/>
        </w:rPr>
      </w:pPr>
    </w:p>
    <w:p w14:paraId="10017167" w14:textId="77777777" w:rsidR="00033FF9" w:rsidRPr="00F631D2" w:rsidRDefault="00033FF9" w:rsidP="00033FF9">
      <w:pPr>
        <w:pStyle w:val="afa"/>
        <w:spacing w:after="0"/>
        <w:rPr>
          <w:rFonts w:ascii="Times New Roman" w:hAnsi="Times New Roman"/>
          <w:color w:val="auto"/>
        </w:rPr>
      </w:pPr>
    </w:p>
    <w:p w14:paraId="226831C5" w14:textId="77777777" w:rsidR="00033FF9" w:rsidRPr="00F631D2" w:rsidRDefault="00033FF9" w:rsidP="00033FF9">
      <w:pPr>
        <w:pStyle w:val="afa"/>
        <w:spacing w:after="0"/>
        <w:rPr>
          <w:rFonts w:ascii="Times New Roman" w:hAnsi="Times New Roman"/>
          <w:color w:val="auto"/>
        </w:rPr>
      </w:pPr>
    </w:p>
    <w:p w14:paraId="124A12A2" w14:textId="77777777" w:rsidR="00033FF9" w:rsidRPr="00F631D2" w:rsidRDefault="00033FF9" w:rsidP="00033FF9">
      <w:pPr>
        <w:pStyle w:val="-1"/>
        <w:rPr>
          <w:rFonts w:ascii="Times New Roman" w:hAnsi="Times New Roman"/>
        </w:rPr>
      </w:pPr>
      <w:r w:rsidRPr="00F631D2">
        <w:rPr>
          <w:rFonts w:ascii="Times New Roman" w:hAnsi="Times New Roman"/>
        </w:rPr>
        <w:t>Государственная интегрированная информационная система управления общественными финансами «Электронный бюджет»</w:t>
      </w:r>
    </w:p>
    <w:p w14:paraId="3EB98FF1" w14:textId="77777777" w:rsidR="00033FF9" w:rsidRPr="00F631D2" w:rsidRDefault="00033FF9" w:rsidP="00033FF9">
      <w:pPr>
        <w:pStyle w:val="-1"/>
        <w:rPr>
          <w:rFonts w:ascii="Times New Roman" w:hAnsi="Times New Roman"/>
        </w:rPr>
      </w:pPr>
    </w:p>
    <w:p w14:paraId="6FD3E824" w14:textId="77777777" w:rsidR="00033FF9" w:rsidRPr="00F631D2" w:rsidRDefault="00033FF9" w:rsidP="00033FF9">
      <w:pPr>
        <w:pStyle w:val="-1"/>
        <w:rPr>
          <w:rFonts w:ascii="Times New Roman" w:hAnsi="Times New Roman"/>
        </w:rPr>
      </w:pPr>
    </w:p>
    <w:p w14:paraId="2F7D93E2" w14:textId="77777777" w:rsidR="00033FF9" w:rsidRPr="00F631D2" w:rsidRDefault="00033FF9" w:rsidP="00033FF9">
      <w:pPr>
        <w:pStyle w:val="-1"/>
        <w:rPr>
          <w:rFonts w:ascii="Times New Roman" w:hAnsi="Times New Roman"/>
          <w:color w:val="auto"/>
        </w:rPr>
      </w:pPr>
      <w:r w:rsidRPr="00F631D2">
        <w:rPr>
          <w:rFonts w:ascii="Times New Roman" w:hAnsi="Times New Roman"/>
        </w:rPr>
        <w:t xml:space="preserve">Подсистема </w:t>
      </w:r>
      <w:bookmarkStart w:id="0" w:name="sys_name"/>
      <w:r w:rsidRPr="00F631D2">
        <w:rPr>
          <w:rFonts w:ascii="Times New Roman" w:hAnsi="Times New Roman"/>
        </w:rPr>
        <w:t>управления нефинансовыми активами</w:t>
      </w:r>
      <w:bookmarkEnd w:id="0"/>
    </w:p>
    <w:p w14:paraId="7F9F00AA" w14:textId="77777777" w:rsidR="00033FF9" w:rsidRPr="00F631D2" w:rsidRDefault="00033FF9" w:rsidP="00033FF9">
      <w:pPr>
        <w:pStyle w:val="af6"/>
        <w:spacing w:after="0"/>
        <w:rPr>
          <w:rFonts w:ascii="Times New Roman" w:hAnsi="Times New Roman"/>
          <w:color w:val="auto"/>
        </w:rPr>
      </w:pPr>
    </w:p>
    <w:p w14:paraId="11E98979" w14:textId="77777777" w:rsidR="00033FF9" w:rsidRPr="00F631D2" w:rsidRDefault="00033FF9" w:rsidP="00033FF9">
      <w:pPr>
        <w:pStyle w:val="af6"/>
        <w:spacing w:after="0"/>
        <w:rPr>
          <w:rFonts w:ascii="Times New Roman" w:hAnsi="Times New Roman"/>
          <w:color w:val="auto"/>
        </w:rPr>
      </w:pPr>
    </w:p>
    <w:p w14:paraId="3CAF4C22" w14:textId="5D148B26" w:rsidR="00033FF9" w:rsidRDefault="00033FF9" w:rsidP="00C701E7">
      <w:pPr>
        <w:pStyle w:val="af6"/>
        <w:spacing w:after="0"/>
        <w:ind w:firstLine="0"/>
        <w:rPr>
          <w:rFonts w:ascii="Times New Roman" w:hAnsi="Times New Roman"/>
          <w:sz w:val="36"/>
        </w:rPr>
      </w:pPr>
      <w:bookmarkStart w:id="1" w:name="_Hlk200966416"/>
      <w:r w:rsidRPr="00F631D2">
        <w:rPr>
          <w:rFonts w:ascii="Times New Roman" w:hAnsi="Times New Roman"/>
          <w:sz w:val="36"/>
        </w:rPr>
        <w:t>Руководств</w:t>
      </w:r>
      <w:r w:rsidR="008627EC">
        <w:rPr>
          <w:rFonts w:ascii="Times New Roman" w:hAnsi="Times New Roman"/>
          <w:sz w:val="36"/>
        </w:rPr>
        <w:t>о</w:t>
      </w:r>
      <w:r w:rsidRPr="00F631D2">
        <w:rPr>
          <w:rFonts w:ascii="Times New Roman" w:hAnsi="Times New Roman"/>
          <w:sz w:val="36"/>
        </w:rPr>
        <w:t xml:space="preserve"> работников (представителей) участников системы «Электронный бюджет» </w:t>
      </w:r>
    </w:p>
    <w:p w14:paraId="6FAD0651" w14:textId="77777777" w:rsidR="008627EC" w:rsidRPr="00F631D2" w:rsidRDefault="008627EC" w:rsidP="008627EC">
      <w:pPr>
        <w:pStyle w:val="-2"/>
        <w:rPr>
          <w:rFonts w:ascii="Times New Roman" w:hAnsi="Times New Roman"/>
        </w:rPr>
      </w:pPr>
      <w:r w:rsidRPr="00F631D2">
        <w:rPr>
          <w:rFonts w:ascii="Times New Roman" w:hAnsi="Times New Roman"/>
        </w:rPr>
        <w:t xml:space="preserve">Приложение 5 </w:t>
      </w:r>
    </w:p>
    <w:p w14:paraId="782B1BB9" w14:textId="77777777" w:rsidR="008627EC" w:rsidRPr="00F631D2" w:rsidRDefault="008627EC" w:rsidP="00C701E7">
      <w:pPr>
        <w:pStyle w:val="af6"/>
        <w:spacing w:after="0"/>
        <w:ind w:firstLine="0"/>
        <w:rPr>
          <w:rFonts w:ascii="Times New Roman" w:hAnsi="Times New Roman"/>
          <w:sz w:val="36"/>
        </w:rPr>
      </w:pPr>
    </w:p>
    <w:bookmarkEnd w:id="1"/>
    <w:p w14:paraId="2C087B29" w14:textId="77777777" w:rsidR="00033FF9" w:rsidRPr="00F631D2" w:rsidRDefault="00033FF9" w:rsidP="00033FF9">
      <w:pPr>
        <w:pStyle w:val="af6"/>
        <w:spacing w:after="0"/>
        <w:rPr>
          <w:rFonts w:ascii="Times New Roman" w:hAnsi="Times New Roman"/>
          <w:color w:val="auto"/>
        </w:rPr>
      </w:pPr>
    </w:p>
    <w:p w14:paraId="5C69A052" w14:textId="6C56504E" w:rsidR="00033FF9" w:rsidRPr="00F631D2" w:rsidRDefault="00033FF9" w:rsidP="00C701E7">
      <w:pPr>
        <w:pStyle w:val="af6"/>
        <w:spacing w:after="0"/>
        <w:ind w:firstLine="0"/>
        <w:rPr>
          <w:rFonts w:ascii="Times New Roman" w:hAnsi="Times New Roman"/>
          <w:color w:val="auto"/>
        </w:rPr>
      </w:pPr>
      <w:r w:rsidRPr="00F631D2">
        <w:rPr>
          <w:rFonts w:ascii="Times New Roman" w:hAnsi="Times New Roman"/>
          <w:color w:val="auto"/>
        </w:rPr>
        <w:t xml:space="preserve">Код документа: </w:t>
      </w:r>
      <w:r w:rsidR="00E7583C">
        <w:rPr>
          <w:rFonts w:ascii="Times New Roman" w:hAnsi="Times New Roman"/>
          <w:color w:val="auto"/>
        </w:rPr>
        <w:t>73827463.20.07,00.ЭБ26.001-22.01 1(2,7,8)</w:t>
      </w:r>
    </w:p>
    <w:p w14:paraId="5B384E1E" w14:textId="77777777" w:rsidR="00033FF9" w:rsidRPr="00F631D2" w:rsidRDefault="00033FF9" w:rsidP="00033FF9">
      <w:pPr>
        <w:pStyle w:val="af6"/>
        <w:spacing w:after="0"/>
        <w:rPr>
          <w:rFonts w:ascii="Times New Roman" w:hAnsi="Times New Roman"/>
          <w:color w:val="auto"/>
        </w:rPr>
      </w:pPr>
    </w:p>
    <w:p w14:paraId="1A19B70F" w14:textId="77777777" w:rsidR="00033FF9" w:rsidRPr="00F631D2" w:rsidRDefault="00033FF9" w:rsidP="00033FF9">
      <w:pPr>
        <w:pStyle w:val="af6"/>
        <w:spacing w:after="0"/>
        <w:rPr>
          <w:rFonts w:ascii="Times New Roman" w:hAnsi="Times New Roman"/>
          <w:color w:val="auto"/>
        </w:rPr>
      </w:pPr>
    </w:p>
    <w:p w14:paraId="67906BFA" w14:textId="77777777" w:rsidR="00033FF9" w:rsidRPr="00F631D2" w:rsidRDefault="00033FF9" w:rsidP="00C701E7">
      <w:pPr>
        <w:pStyle w:val="af6"/>
        <w:spacing w:after="0"/>
        <w:ind w:firstLine="0"/>
        <w:rPr>
          <w:rFonts w:ascii="Times New Roman" w:hAnsi="Times New Roman"/>
          <w:color w:val="auto"/>
        </w:rPr>
      </w:pPr>
      <w:r w:rsidRPr="00F631D2">
        <w:rPr>
          <w:rFonts w:ascii="Times New Roman" w:hAnsi="Times New Roman"/>
          <w:color w:val="auto"/>
        </w:rPr>
        <w:t xml:space="preserve">Листов: </w:t>
      </w:r>
      <w:r w:rsidRPr="00F631D2">
        <w:rPr>
          <w:rFonts w:ascii="Times New Roman" w:hAnsi="Times New Roman"/>
        </w:rPr>
        <w:fldChar w:fldCharType="begin"/>
      </w:r>
      <w:r w:rsidRPr="00F631D2">
        <w:rPr>
          <w:rFonts w:ascii="Times New Roman" w:hAnsi="Times New Roman"/>
        </w:rPr>
        <w:instrText xml:space="preserve"> = </w:instrText>
      </w:r>
      <w:r w:rsidRPr="00F631D2">
        <w:rPr>
          <w:rFonts w:ascii="Times New Roman" w:hAnsi="Times New Roman"/>
          <w:noProof/>
        </w:rPr>
        <w:fldChar w:fldCharType="begin"/>
      </w:r>
      <w:r w:rsidRPr="00F631D2">
        <w:rPr>
          <w:rFonts w:ascii="Times New Roman" w:hAnsi="Times New Roman"/>
          <w:noProof/>
        </w:rPr>
        <w:instrText xml:space="preserve"> NUMPAGES   \* MERGEFORMAT </w:instrText>
      </w:r>
      <w:r w:rsidRPr="00F631D2">
        <w:rPr>
          <w:rFonts w:ascii="Times New Roman" w:hAnsi="Times New Roman"/>
          <w:noProof/>
        </w:rPr>
        <w:fldChar w:fldCharType="separate"/>
      </w:r>
      <w:r w:rsidR="005D01D7">
        <w:rPr>
          <w:rFonts w:ascii="Times New Roman" w:hAnsi="Times New Roman"/>
          <w:noProof/>
        </w:rPr>
        <w:instrText>21</w:instrText>
      </w:r>
      <w:r w:rsidRPr="00F631D2">
        <w:rPr>
          <w:rFonts w:ascii="Times New Roman" w:hAnsi="Times New Roman"/>
          <w:noProof/>
        </w:rPr>
        <w:fldChar w:fldCharType="end"/>
      </w:r>
      <w:r w:rsidRPr="00F631D2">
        <w:rPr>
          <w:rFonts w:ascii="Times New Roman" w:hAnsi="Times New Roman"/>
        </w:rPr>
        <w:instrText xml:space="preserve"> </w:instrText>
      </w:r>
      <w:r w:rsidRPr="00F631D2">
        <w:rPr>
          <w:rFonts w:ascii="Times New Roman" w:hAnsi="Times New Roman"/>
        </w:rPr>
        <w:fldChar w:fldCharType="separate"/>
      </w:r>
      <w:r w:rsidR="005D01D7">
        <w:rPr>
          <w:rFonts w:ascii="Times New Roman" w:hAnsi="Times New Roman"/>
          <w:noProof/>
        </w:rPr>
        <w:t>21</w:t>
      </w:r>
      <w:r w:rsidRPr="00F631D2">
        <w:rPr>
          <w:rFonts w:ascii="Times New Roman" w:hAnsi="Times New Roman"/>
        </w:rPr>
        <w:fldChar w:fldCharType="end"/>
      </w:r>
    </w:p>
    <w:p w14:paraId="2A8B3222" w14:textId="77777777" w:rsidR="00C81128" w:rsidRPr="00F631D2" w:rsidRDefault="00C81128">
      <w:pPr>
        <w:rPr>
          <w:rFonts w:ascii="Times New Roman" w:eastAsia="Times New Roman" w:hAnsi="Times New Roman" w:cs="Times New Roman"/>
          <w:b/>
          <w:bCs/>
          <w:snapToGrid w:val="0"/>
          <w:color w:val="000000"/>
          <w:sz w:val="30"/>
          <w:szCs w:val="30"/>
          <w:lang w:eastAsia="ru-RU"/>
        </w:rPr>
      </w:pPr>
      <w:r w:rsidRPr="00F631D2">
        <w:rPr>
          <w:rFonts w:ascii="Times New Roman" w:hAnsi="Times New Roman" w:cs="Times New Roman"/>
          <w:sz w:val="30"/>
          <w:szCs w:val="30"/>
        </w:rPr>
        <w:br w:type="page"/>
      </w:r>
    </w:p>
    <w:p w14:paraId="390F13CD" w14:textId="77777777" w:rsidR="00517CDF" w:rsidRPr="00AD4C32" w:rsidRDefault="00517CDF" w:rsidP="00AD4C32">
      <w:pPr>
        <w:pStyle w:val="a9"/>
        <w:spacing w:after="0" w:line="360" w:lineRule="auto"/>
        <w:rPr>
          <w:szCs w:val="36"/>
        </w:rPr>
      </w:pPr>
      <w:r w:rsidRPr="00AD4C32">
        <w:rPr>
          <w:szCs w:val="36"/>
        </w:rPr>
        <w:lastRenderedPageBreak/>
        <w:t>Аннотация</w:t>
      </w:r>
    </w:p>
    <w:p w14:paraId="127763F6" w14:textId="77777777" w:rsidR="00033FF9" w:rsidRPr="00F631D2" w:rsidRDefault="002A3D47" w:rsidP="00AD4C32">
      <w:pPr>
        <w:pStyle w:val="aa"/>
        <w:spacing w:after="0" w:line="276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Настоящее приложение 5 </w:t>
      </w:r>
      <w:r w:rsidR="00033FF9" w:rsidRPr="00F631D2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к</w:t>
      </w:r>
      <w:r w:rsidRPr="002A3D47">
        <w:t xml:space="preserve"> </w:t>
      </w:r>
      <w:r w:rsidRPr="002A3D47">
        <w:rPr>
          <w:rFonts w:ascii="Times New Roman" w:hAnsi="Times New Roman" w:cs="Times New Roman"/>
          <w:szCs w:val="28"/>
        </w:rPr>
        <w:t xml:space="preserve">Руководству работников (представителей) участников системы «Электронный бюджет» </w:t>
      </w:r>
      <w:r>
        <w:rPr>
          <w:rFonts w:ascii="Times New Roman" w:hAnsi="Times New Roman" w:cs="Times New Roman"/>
          <w:szCs w:val="28"/>
        </w:rPr>
        <w:t xml:space="preserve">(далее – Документ) </w:t>
      </w:r>
      <w:r w:rsidR="00033FF9" w:rsidRPr="00F631D2">
        <w:rPr>
          <w:rFonts w:ascii="Times New Roman" w:hAnsi="Times New Roman" w:cs="Times New Roman"/>
          <w:szCs w:val="28"/>
        </w:rPr>
        <w:t xml:space="preserve">содержит описание действий пользователя при работе с подсистемой управления нефинансовыми активами государственной интегрированной информационной системы управления общественными финансами «Электронный бюджет» в части </w:t>
      </w:r>
      <w:r w:rsidR="00AD4C32" w:rsidRPr="00F631D2">
        <w:rPr>
          <w:rFonts w:ascii="Times New Roman" w:hAnsi="Times New Roman" w:cs="Times New Roman"/>
          <w:szCs w:val="28"/>
          <w:lang w:eastAsia="ru-RU"/>
        </w:rPr>
        <w:t xml:space="preserve">загрузки данных по вещевому довольствию: выдача предметов форменной одежды, списание предметов форменной одежды личного пользования по срокам носки и списание фурнитуры на расходы. </w:t>
      </w:r>
    </w:p>
    <w:p w14:paraId="09428899" w14:textId="1022F451" w:rsidR="00DF4C64" w:rsidRPr="00DF4C64" w:rsidRDefault="00DF4C64" w:rsidP="00DF4C6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  <w:r w:rsidRPr="00DF4C64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>Документ актуализирован в рамках Государственного контракта от 04.07.2025 № ФКУ0248/2025/ЭГИС (</w:t>
      </w:r>
      <w:r w:rsidR="005F73DD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>3-й этап</w:t>
      </w:r>
      <w:r w:rsidRPr="00DF4C64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>). Предыдущий документ был с номером 73827463.20.09,01.ЭБ26.001-2</w:t>
      </w:r>
      <w:r w:rsidR="008627EC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>2</w:t>
      </w:r>
      <w:r w:rsidRPr="00DF4C64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>.0</w:t>
      </w:r>
      <w:r w:rsidR="005F73DD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>0</w:t>
      </w:r>
      <w:r w:rsidRPr="00DF4C64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 xml:space="preserve"> 1(2,7,8).</w:t>
      </w:r>
    </w:p>
    <w:p w14:paraId="587EF9D9" w14:textId="77777777" w:rsidR="00DF4C64" w:rsidRPr="00F631D2" w:rsidRDefault="00DF4C64" w:rsidP="00AD4C32">
      <w:pPr>
        <w:pStyle w:val="aa"/>
        <w:spacing w:after="0" w:line="276" w:lineRule="auto"/>
        <w:rPr>
          <w:rFonts w:ascii="Times New Roman" w:hAnsi="Times New Roman" w:cs="Times New Roman"/>
          <w:szCs w:val="28"/>
        </w:rPr>
      </w:pPr>
    </w:p>
    <w:p w14:paraId="1A43D060" w14:textId="77777777" w:rsidR="00033FF9" w:rsidRPr="00F631D2" w:rsidRDefault="00033FF9" w:rsidP="00AD4C32">
      <w:pPr>
        <w:pStyle w:val="aa"/>
        <w:spacing w:after="0" w:line="276" w:lineRule="auto"/>
        <w:rPr>
          <w:rFonts w:ascii="Times New Roman" w:hAnsi="Times New Roman" w:cs="Times New Roman"/>
          <w:szCs w:val="28"/>
        </w:rPr>
      </w:pPr>
      <w:r w:rsidRPr="00F631D2">
        <w:rPr>
          <w:rFonts w:ascii="Times New Roman" w:hAnsi="Times New Roman" w:cs="Times New Roman"/>
          <w:szCs w:val="28"/>
        </w:rPr>
        <w:t>Перечень подсистем (комплектов, модулей) информационной системы, для которой был создан документ:</w:t>
      </w:r>
    </w:p>
    <w:p w14:paraId="369DC4D9" w14:textId="77777777" w:rsidR="00033FF9" w:rsidRPr="00F631D2" w:rsidRDefault="00033FF9" w:rsidP="00AD4C32">
      <w:pPr>
        <w:numPr>
          <w:ilvl w:val="0"/>
          <w:numId w:val="42"/>
        </w:numPr>
        <w:spacing w:line="276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sz w:val="28"/>
          <w:szCs w:val="28"/>
        </w:rPr>
        <w:t>07,00 – Подсистема управления нефинансовыми активами ГИИС «Электронный бюджет».</w:t>
      </w:r>
    </w:p>
    <w:p w14:paraId="5D9587BB" w14:textId="77777777" w:rsidR="00033FF9" w:rsidRPr="00F631D2" w:rsidRDefault="00033FF9" w:rsidP="00AD4C32">
      <w:pPr>
        <w:spacing w:line="276" w:lineRule="auto"/>
        <w:ind w:left="1134" w:hanging="425"/>
        <w:rPr>
          <w:rFonts w:ascii="Times New Roman" w:eastAsia="Calibri" w:hAnsi="Times New Roman" w:cs="Times New Roman"/>
          <w:sz w:val="28"/>
          <w:szCs w:val="28"/>
        </w:rPr>
      </w:pPr>
      <w:r w:rsidRPr="00F631D2">
        <w:rPr>
          <w:rFonts w:ascii="Times New Roman" w:eastAsia="Calibri" w:hAnsi="Times New Roman" w:cs="Times New Roman"/>
          <w:sz w:val="28"/>
          <w:szCs w:val="28"/>
        </w:rPr>
        <w:t>Перечень област</w:t>
      </w:r>
      <w:r w:rsidR="00CD56C8" w:rsidRPr="00F631D2">
        <w:rPr>
          <w:rFonts w:ascii="Times New Roman" w:eastAsia="Calibri" w:hAnsi="Times New Roman" w:cs="Times New Roman"/>
          <w:sz w:val="28"/>
          <w:szCs w:val="28"/>
        </w:rPr>
        <w:t>ей</w:t>
      </w:r>
      <w:r w:rsidRPr="00F631D2">
        <w:rPr>
          <w:rFonts w:ascii="Times New Roman" w:eastAsia="Calibri" w:hAnsi="Times New Roman" w:cs="Times New Roman"/>
          <w:sz w:val="28"/>
          <w:szCs w:val="28"/>
        </w:rPr>
        <w:t xml:space="preserve"> применения документа:</w:t>
      </w:r>
    </w:p>
    <w:p w14:paraId="4C84F50A" w14:textId="77777777" w:rsidR="00033FF9" w:rsidRPr="00F631D2" w:rsidRDefault="00033FF9" w:rsidP="00AD4C32">
      <w:pPr>
        <w:numPr>
          <w:ilvl w:val="0"/>
          <w:numId w:val="43"/>
        </w:numPr>
        <w:spacing w:line="276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sz w:val="28"/>
          <w:szCs w:val="28"/>
        </w:rPr>
        <w:t>1 – Применение для Центрального аппарата Федерального казначейства;</w:t>
      </w:r>
    </w:p>
    <w:p w14:paraId="23B94DE3" w14:textId="77777777" w:rsidR="00033FF9" w:rsidRPr="00F631D2" w:rsidRDefault="00033FF9" w:rsidP="00AD4C32">
      <w:pPr>
        <w:numPr>
          <w:ilvl w:val="0"/>
          <w:numId w:val="43"/>
        </w:numPr>
        <w:spacing w:line="276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sz w:val="28"/>
          <w:szCs w:val="28"/>
        </w:rPr>
        <w:t>2 – Применение для территориальных органов Федерального казначейства;</w:t>
      </w:r>
    </w:p>
    <w:p w14:paraId="16EDBB5C" w14:textId="77777777" w:rsidR="00AD4C32" w:rsidRPr="00F631D2" w:rsidRDefault="00033FF9" w:rsidP="00AD4C32">
      <w:pPr>
        <w:numPr>
          <w:ilvl w:val="0"/>
          <w:numId w:val="43"/>
        </w:numPr>
        <w:spacing w:line="276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sz w:val="28"/>
          <w:szCs w:val="28"/>
        </w:rPr>
        <w:t>7 – Применение для Министерства Финансов Российской Федерации;</w:t>
      </w:r>
    </w:p>
    <w:p w14:paraId="39396D3F" w14:textId="77777777" w:rsidR="00033FF9" w:rsidRPr="00F631D2" w:rsidRDefault="00033FF9" w:rsidP="00AD4C32">
      <w:pPr>
        <w:numPr>
          <w:ilvl w:val="0"/>
          <w:numId w:val="43"/>
        </w:numPr>
        <w:spacing w:line="276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sz w:val="28"/>
          <w:szCs w:val="28"/>
        </w:rPr>
        <w:t>8 – ФКУ ЦОКР.</w:t>
      </w:r>
    </w:p>
    <w:p w14:paraId="6B20E5E5" w14:textId="77777777" w:rsidR="00517CDF" w:rsidRPr="00F631D2" w:rsidRDefault="00517CDF" w:rsidP="00203163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F631D2">
        <w:rPr>
          <w:rFonts w:ascii="Times New Roman" w:hAnsi="Times New Roman" w:cs="Times New Roman"/>
          <w:lang w:eastAsia="ru-RU"/>
        </w:rPr>
        <w:br w:type="page"/>
      </w:r>
    </w:p>
    <w:p w14:paraId="6820847D" w14:textId="77777777" w:rsidR="00517CDF" w:rsidRPr="008B42EF" w:rsidRDefault="00517CDF" w:rsidP="0095769B">
      <w:pPr>
        <w:pStyle w:val="a9"/>
        <w:spacing w:line="360" w:lineRule="auto"/>
        <w:rPr>
          <w:szCs w:val="36"/>
        </w:rPr>
      </w:pPr>
      <w:r w:rsidRPr="008B42EF">
        <w:rPr>
          <w:szCs w:val="36"/>
        </w:rPr>
        <w:lastRenderedPageBreak/>
        <w:t>Содержание</w:t>
      </w:r>
    </w:p>
    <w:p w14:paraId="4287AAD1" w14:textId="77777777" w:rsidR="0027295F" w:rsidRPr="005D01D7" w:rsidRDefault="00517CDF" w:rsidP="005D01D7">
      <w:pPr>
        <w:pStyle w:val="15"/>
        <w:spacing w:before="0" w:after="0" w:line="276" w:lineRule="auto"/>
        <w:rPr>
          <w:rFonts w:ascii="Times New Roman" w:eastAsiaTheme="minorEastAsia" w:hAnsi="Times New Roman" w:cs="Times New Roman"/>
          <w:b w:val="0"/>
          <w:bCs/>
          <w:noProof/>
          <w:szCs w:val="28"/>
          <w:lang w:eastAsia="ru-RU"/>
        </w:rPr>
      </w:pPr>
      <w:r w:rsidRPr="00F631D2">
        <w:rPr>
          <w:rFonts w:ascii="Times New Roman" w:hAnsi="Times New Roman" w:cs="Times New Roman"/>
          <w:b w:val="0"/>
          <w:szCs w:val="28"/>
        </w:rPr>
        <w:fldChar w:fldCharType="begin"/>
      </w:r>
      <w:r w:rsidRPr="00F631D2">
        <w:rPr>
          <w:rFonts w:ascii="Times New Roman" w:hAnsi="Times New Roman" w:cs="Times New Roman"/>
          <w:b w:val="0"/>
          <w:szCs w:val="28"/>
        </w:rPr>
        <w:instrText xml:space="preserve"> TOC \o "2-3" \h \z \t "Заголовок 1;1;Заголовок;1" </w:instrText>
      </w:r>
      <w:r w:rsidRPr="00F631D2">
        <w:rPr>
          <w:rFonts w:ascii="Times New Roman" w:hAnsi="Times New Roman" w:cs="Times New Roman"/>
          <w:b w:val="0"/>
          <w:szCs w:val="28"/>
        </w:rPr>
        <w:fldChar w:fldCharType="separate"/>
      </w:r>
      <w:hyperlink w:anchor="_Toc195809656" w:history="1">
        <w:r w:rsidR="0027295F" w:rsidRPr="005D01D7">
          <w:rPr>
            <w:rStyle w:val="af9"/>
            <w:rFonts w:ascii="Times New Roman" w:hAnsi="Times New Roman" w:cs="Times New Roman"/>
            <w:b w:val="0"/>
            <w:bCs/>
            <w:noProof/>
            <w:szCs w:val="28"/>
          </w:rPr>
          <w:t>Перечень таблиц</w:t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tab/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fldChar w:fldCharType="begin"/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instrText xml:space="preserve"> PAGEREF _Toc195809656 \h </w:instrText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fldChar w:fldCharType="separate"/>
        </w:r>
        <w:r w:rsidR="005D01D7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t>4</w:t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fldChar w:fldCharType="end"/>
        </w:r>
      </w:hyperlink>
    </w:p>
    <w:p w14:paraId="69B0F3FB" w14:textId="77777777" w:rsidR="0027295F" w:rsidRPr="005D01D7" w:rsidRDefault="00D008E8" w:rsidP="005D01D7">
      <w:pPr>
        <w:pStyle w:val="15"/>
        <w:spacing w:before="0" w:after="0" w:line="276" w:lineRule="auto"/>
        <w:rPr>
          <w:rFonts w:ascii="Times New Roman" w:eastAsiaTheme="minorEastAsia" w:hAnsi="Times New Roman" w:cs="Times New Roman"/>
          <w:b w:val="0"/>
          <w:bCs/>
          <w:noProof/>
          <w:szCs w:val="28"/>
          <w:lang w:eastAsia="ru-RU"/>
        </w:rPr>
      </w:pPr>
      <w:hyperlink w:anchor="_Toc195809657" w:history="1">
        <w:r w:rsidR="0027295F" w:rsidRPr="005D01D7">
          <w:rPr>
            <w:rStyle w:val="af9"/>
            <w:rFonts w:ascii="Times New Roman" w:hAnsi="Times New Roman" w:cs="Times New Roman"/>
            <w:b w:val="0"/>
            <w:bCs/>
            <w:noProof/>
            <w:szCs w:val="28"/>
          </w:rPr>
          <w:t>Перечень рисунков</w:t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tab/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fldChar w:fldCharType="begin"/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instrText xml:space="preserve"> PAGEREF _Toc195809657 \h </w:instrText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fldChar w:fldCharType="separate"/>
        </w:r>
        <w:r w:rsidR="005D01D7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t>5</w:t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fldChar w:fldCharType="end"/>
        </w:r>
      </w:hyperlink>
    </w:p>
    <w:p w14:paraId="448CDF24" w14:textId="77777777" w:rsidR="0027295F" w:rsidRPr="005D01D7" w:rsidRDefault="00D008E8" w:rsidP="005D01D7">
      <w:pPr>
        <w:pStyle w:val="15"/>
        <w:spacing w:before="0" w:after="0" w:line="276" w:lineRule="auto"/>
        <w:rPr>
          <w:rFonts w:ascii="Times New Roman" w:eastAsiaTheme="minorEastAsia" w:hAnsi="Times New Roman" w:cs="Times New Roman"/>
          <w:b w:val="0"/>
          <w:bCs/>
          <w:noProof/>
          <w:szCs w:val="28"/>
          <w:lang w:eastAsia="ru-RU"/>
        </w:rPr>
      </w:pPr>
      <w:hyperlink w:anchor="_Toc195809658" w:history="1">
        <w:r w:rsidR="0027295F" w:rsidRPr="005D01D7">
          <w:rPr>
            <w:rStyle w:val="af9"/>
            <w:rFonts w:ascii="Times New Roman" w:hAnsi="Times New Roman" w:cs="Times New Roman"/>
            <w:b w:val="0"/>
            <w:bCs/>
            <w:noProof/>
            <w:szCs w:val="28"/>
          </w:rPr>
          <w:t>Перечень сокращений</w:t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tab/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fldChar w:fldCharType="begin"/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instrText xml:space="preserve"> PAGEREF _Toc195809658 \h </w:instrText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fldChar w:fldCharType="separate"/>
        </w:r>
        <w:r w:rsidR="005D01D7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t>6</w:t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fldChar w:fldCharType="end"/>
        </w:r>
      </w:hyperlink>
    </w:p>
    <w:p w14:paraId="6B5944B0" w14:textId="77777777" w:rsidR="0027295F" w:rsidRPr="005D01D7" w:rsidRDefault="00D008E8" w:rsidP="005D01D7">
      <w:pPr>
        <w:pStyle w:val="15"/>
        <w:spacing w:before="0" w:after="0" w:line="276" w:lineRule="auto"/>
        <w:rPr>
          <w:rFonts w:ascii="Times New Roman" w:eastAsiaTheme="minorEastAsia" w:hAnsi="Times New Roman" w:cs="Times New Roman"/>
          <w:b w:val="0"/>
          <w:bCs/>
          <w:noProof/>
          <w:szCs w:val="28"/>
          <w:lang w:eastAsia="ru-RU"/>
        </w:rPr>
      </w:pPr>
      <w:hyperlink w:anchor="_Toc195809659" w:history="1">
        <w:r w:rsidR="0027295F" w:rsidRPr="005D01D7">
          <w:rPr>
            <w:rStyle w:val="af9"/>
            <w:rFonts w:ascii="Times New Roman" w:hAnsi="Times New Roman" w:cs="Times New Roman"/>
            <w:b w:val="0"/>
            <w:bCs/>
            <w:noProof/>
            <w:szCs w:val="28"/>
          </w:rPr>
          <w:t>Перечень терминов</w:t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tab/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fldChar w:fldCharType="begin"/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instrText xml:space="preserve"> PAGEREF _Toc195809659 \h </w:instrText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fldChar w:fldCharType="separate"/>
        </w:r>
        <w:r w:rsidR="005D01D7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t>7</w:t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fldChar w:fldCharType="end"/>
        </w:r>
      </w:hyperlink>
    </w:p>
    <w:p w14:paraId="5AAD0142" w14:textId="77777777" w:rsidR="0027295F" w:rsidRPr="005D01D7" w:rsidRDefault="00D008E8" w:rsidP="005D01D7">
      <w:pPr>
        <w:pStyle w:val="15"/>
        <w:tabs>
          <w:tab w:val="left" w:pos="482"/>
        </w:tabs>
        <w:spacing w:before="0" w:after="0" w:line="276" w:lineRule="auto"/>
        <w:rPr>
          <w:rFonts w:ascii="Times New Roman" w:eastAsiaTheme="minorEastAsia" w:hAnsi="Times New Roman" w:cs="Times New Roman"/>
          <w:b w:val="0"/>
          <w:bCs/>
          <w:noProof/>
          <w:szCs w:val="28"/>
          <w:lang w:eastAsia="ru-RU"/>
        </w:rPr>
      </w:pPr>
      <w:hyperlink w:anchor="_Toc195809660" w:history="1">
        <w:r w:rsidR="0027295F" w:rsidRPr="005D01D7">
          <w:rPr>
            <w:rStyle w:val="af9"/>
            <w:rFonts w:ascii="Times New Roman" w:hAnsi="Times New Roman" w:cs="Times New Roman"/>
            <w:b w:val="0"/>
            <w:bCs/>
            <w:noProof/>
            <w:szCs w:val="28"/>
          </w:rPr>
          <w:t>1.</w:t>
        </w:r>
        <w:r w:rsidR="0027295F" w:rsidRPr="005D01D7">
          <w:rPr>
            <w:rFonts w:ascii="Times New Roman" w:eastAsiaTheme="minorEastAsia" w:hAnsi="Times New Roman" w:cs="Times New Roman"/>
            <w:b w:val="0"/>
            <w:bCs/>
            <w:noProof/>
            <w:szCs w:val="28"/>
            <w:lang w:eastAsia="ru-RU"/>
          </w:rPr>
          <w:tab/>
        </w:r>
        <w:r w:rsidR="0027295F" w:rsidRPr="005D01D7">
          <w:rPr>
            <w:rStyle w:val="af9"/>
            <w:rFonts w:ascii="Times New Roman" w:hAnsi="Times New Roman" w:cs="Times New Roman"/>
            <w:b w:val="0"/>
            <w:bCs/>
            <w:noProof/>
            <w:szCs w:val="28"/>
          </w:rPr>
          <w:t>Общие положения</w:t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tab/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fldChar w:fldCharType="begin"/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instrText xml:space="preserve"> PAGEREF _Toc195809660 \h </w:instrText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fldChar w:fldCharType="separate"/>
        </w:r>
        <w:r w:rsidR="005D01D7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t>8</w:t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fldChar w:fldCharType="end"/>
        </w:r>
      </w:hyperlink>
    </w:p>
    <w:p w14:paraId="3A161B6A" w14:textId="77777777" w:rsidR="0027295F" w:rsidRPr="005D01D7" w:rsidRDefault="00D008E8" w:rsidP="005D01D7">
      <w:pPr>
        <w:pStyle w:val="15"/>
        <w:tabs>
          <w:tab w:val="left" w:pos="482"/>
        </w:tabs>
        <w:spacing w:before="0" w:after="0" w:line="276" w:lineRule="auto"/>
        <w:rPr>
          <w:rFonts w:ascii="Times New Roman" w:eastAsiaTheme="minorEastAsia" w:hAnsi="Times New Roman" w:cs="Times New Roman"/>
          <w:b w:val="0"/>
          <w:bCs/>
          <w:noProof/>
          <w:szCs w:val="28"/>
          <w:lang w:eastAsia="ru-RU"/>
        </w:rPr>
      </w:pPr>
      <w:hyperlink w:anchor="_Toc195809661" w:history="1">
        <w:r w:rsidR="0027295F" w:rsidRPr="005D01D7">
          <w:rPr>
            <w:rStyle w:val="af9"/>
            <w:rFonts w:ascii="Times New Roman" w:hAnsi="Times New Roman" w:cs="Times New Roman"/>
            <w:b w:val="0"/>
            <w:bCs/>
            <w:noProof/>
            <w:szCs w:val="28"/>
          </w:rPr>
          <w:t>2.</w:t>
        </w:r>
        <w:r w:rsidR="0027295F" w:rsidRPr="005D01D7">
          <w:rPr>
            <w:rFonts w:ascii="Times New Roman" w:eastAsiaTheme="minorEastAsia" w:hAnsi="Times New Roman" w:cs="Times New Roman"/>
            <w:b w:val="0"/>
            <w:bCs/>
            <w:noProof/>
            <w:szCs w:val="28"/>
            <w:lang w:eastAsia="ru-RU"/>
          </w:rPr>
          <w:tab/>
        </w:r>
        <w:r w:rsidR="0027295F" w:rsidRPr="005D01D7">
          <w:rPr>
            <w:rStyle w:val="af9"/>
            <w:rFonts w:ascii="Times New Roman" w:hAnsi="Times New Roman" w:cs="Times New Roman"/>
            <w:b w:val="0"/>
            <w:bCs/>
            <w:noProof/>
            <w:szCs w:val="28"/>
          </w:rPr>
          <w:t>Первоначальная настройка</w:t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tab/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fldChar w:fldCharType="begin"/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instrText xml:space="preserve"> PAGEREF _Toc195809661 \h </w:instrText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fldChar w:fldCharType="separate"/>
        </w:r>
        <w:r w:rsidR="005D01D7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t>9</w:t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fldChar w:fldCharType="end"/>
        </w:r>
      </w:hyperlink>
    </w:p>
    <w:p w14:paraId="7D26948F" w14:textId="77777777" w:rsidR="0027295F" w:rsidRPr="005D01D7" w:rsidRDefault="00D008E8" w:rsidP="005D01D7">
      <w:pPr>
        <w:pStyle w:val="15"/>
        <w:tabs>
          <w:tab w:val="left" w:pos="482"/>
        </w:tabs>
        <w:spacing w:before="0" w:after="0" w:line="276" w:lineRule="auto"/>
        <w:rPr>
          <w:rFonts w:ascii="Times New Roman" w:eastAsiaTheme="minorEastAsia" w:hAnsi="Times New Roman" w:cs="Times New Roman"/>
          <w:b w:val="0"/>
          <w:bCs/>
          <w:noProof/>
          <w:szCs w:val="28"/>
          <w:lang w:eastAsia="ru-RU"/>
        </w:rPr>
      </w:pPr>
      <w:hyperlink w:anchor="_Toc195809662" w:history="1">
        <w:r w:rsidR="0027295F" w:rsidRPr="005D01D7">
          <w:rPr>
            <w:rStyle w:val="af9"/>
            <w:rFonts w:ascii="Times New Roman" w:hAnsi="Times New Roman" w:cs="Times New Roman"/>
            <w:b w:val="0"/>
            <w:bCs/>
            <w:noProof/>
            <w:szCs w:val="28"/>
          </w:rPr>
          <w:t>3.</w:t>
        </w:r>
        <w:r w:rsidR="0027295F" w:rsidRPr="005D01D7">
          <w:rPr>
            <w:rFonts w:ascii="Times New Roman" w:eastAsiaTheme="minorEastAsia" w:hAnsi="Times New Roman" w:cs="Times New Roman"/>
            <w:b w:val="0"/>
            <w:bCs/>
            <w:noProof/>
            <w:szCs w:val="28"/>
            <w:lang w:eastAsia="ru-RU"/>
          </w:rPr>
          <w:tab/>
        </w:r>
        <w:r w:rsidR="0027295F" w:rsidRPr="005D01D7">
          <w:rPr>
            <w:rStyle w:val="af9"/>
            <w:rFonts w:ascii="Times New Roman" w:hAnsi="Times New Roman" w:cs="Times New Roman"/>
            <w:b w:val="0"/>
            <w:bCs/>
            <w:noProof/>
            <w:szCs w:val="28"/>
          </w:rPr>
          <w:t>Загрузка данных по выдаче и списанию форменной одежды</w:t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tab/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fldChar w:fldCharType="begin"/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instrText xml:space="preserve"> PAGEREF _Toc195809662 \h </w:instrText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fldChar w:fldCharType="separate"/>
        </w:r>
        <w:r w:rsidR="005D01D7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t>15</w:t>
        </w:r>
        <w:r w:rsidR="0027295F" w:rsidRPr="005D01D7">
          <w:rPr>
            <w:rFonts w:ascii="Times New Roman" w:hAnsi="Times New Roman" w:cs="Times New Roman"/>
            <w:b w:val="0"/>
            <w:bCs/>
            <w:noProof/>
            <w:webHidden/>
            <w:szCs w:val="28"/>
          </w:rPr>
          <w:fldChar w:fldCharType="end"/>
        </w:r>
      </w:hyperlink>
    </w:p>
    <w:p w14:paraId="4C1E3719" w14:textId="77777777" w:rsidR="0027295F" w:rsidRPr="005D01D7" w:rsidRDefault="00D008E8" w:rsidP="005D01D7">
      <w:pPr>
        <w:pStyle w:val="22"/>
        <w:tabs>
          <w:tab w:val="left" w:pos="960"/>
          <w:tab w:val="right" w:leader="dot" w:pos="9628"/>
        </w:tabs>
        <w:spacing w:before="0" w:after="0" w:line="276" w:lineRule="auto"/>
        <w:rPr>
          <w:rFonts w:ascii="Times New Roman" w:eastAsiaTheme="minorEastAsia" w:hAnsi="Times New Roman" w:cs="Times New Roman"/>
          <w:bCs/>
          <w:noProof/>
          <w:szCs w:val="28"/>
          <w:lang w:eastAsia="ru-RU"/>
        </w:rPr>
      </w:pPr>
      <w:hyperlink w:anchor="_Toc195809663" w:history="1">
        <w:r w:rsidR="0027295F" w:rsidRPr="005D01D7">
          <w:rPr>
            <w:rStyle w:val="af9"/>
            <w:rFonts w:ascii="Times New Roman" w:hAnsi="Times New Roman" w:cs="Times New Roman"/>
            <w:bCs/>
            <w:noProof/>
            <w:szCs w:val="28"/>
          </w:rPr>
          <w:t>2.1.</w:t>
        </w:r>
        <w:r w:rsidR="0027295F" w:rsidRPr="005D01D7">
          <w:rPr>
            <w:rFonts w:ascii="Times New Roman" w:eastAsiaTheme="minorEastAsia" w:hAnsi="Times New Roman" w:cs="Times New Roman"/>
            <w:bCs/>
            <w:noProof/>
            <w:szCs w:val="28"/>
            <w:lang w:eastAsia="ru-RU"/>
          </w:rPr>
          <w:tab/>
        </w:r>
        <w:r w:rsidR="0027295F" w:rsidRPr="005D01D7">
          <w:rPr>
            <w:rStyle w:val="af9"/>
            <w:rFonts w:ascii="Times New Roman" w:hAnsi="Times New Roman" w:cs="Times New Roman"/>
            <w:bCs/>
            <w:noProof/>
            <w:szCs w:val="28"/>
          </w:rPr>
          <w:t>Работа с формулярами «Импорт данных для МОЛ»</w:t>
        </w:r>
        <w:r w:rsidR="0027295F" w:rsidRPr="005D01D7">
          <w:rPr>
            <w:rFonts w:ascii="Times New Roman" w:hAnsi="Times New Roman" w:cs="Times New Roman"/>
            <w:bCs/>
            <w:noProof/>
            <w:webHidden/>
            <w:szCs w:val="28"/>
          </w:rPr>
          <w:tab/>
        </w:r>
        <w:r w:rsidR="0027295F" w:rsidRPr="005D01D7">
          <w:rPr>
            <w:rFonts w:ascii="Times New Roman" w:hAnsi="Times New Roman" w:cs="Times New Roman"/>
            <w:bCs/>
            <w:noProof/>
            <w:webHidden/>
            <w:szCs w:val="28"/>
          </w:rPr>
          <w:fldChar w:fldCharType="begin"/>
        </w:r>
        <w:r w:rsidR="0027295F" w:rsidRPr="005D01D7">
          <w:rPr>
            <w:rFonts w:ascii="Times New Roman" w:hAnsi="Times New Roman" w:cs="Times New Roman"/>
            <w:bCs/>
            <w:noProof/>
            <w:webHidden/>
            <w:szCs w:val="28"/>
          </w:rPr>
          <w:instrText xml:space="preserve"> PAGEREF _Toc195809663 \h </w:instrText>
        </w:r>
        <w:r w:rsidR="0027295F" w:rsidRPr="005D01D7">
          <w:rPr>
            <w:rFonts w:ascii="Times New Roman" w:hAnsi="Times New Roman" w:cs="Times New Roman"/>
            <w:bCs/>
            <w:noProof/>
            <w:webHidden/>
            <w:szCs w:val="28"/>
          </w:rPr>
        </w:r>
        <w:r w:rsidR="0027295F" w:rsidRPr="005D01D7">
          <w:rPr>
            <w:rFonts w:ascii="Times New Roman" w:hAnsi="Times New Roman" w:cs="Times New Roman"/>
            <w:bCs/>
            <w:noProof/>
            <w:webHidden/>
            <w:szCs w:val="28"/>
          </w:rPr>
          <w:fldChar w:fldCharType="separate"/>
        </w:r>
        <w:r w:rsidR="005D01D7" w:rsidRPr="005D01D7">
          <w:rPr>
            <w:rFonts w:ascii="Times New Roman" w:hAnsi="Times New Roman" w:cs="Times New Roman"/>
            <w:bCs/>
            <w:noProof/>
            <w:webHidden/>
            <w:szCs w:val="28"/>
          </w:rPr>
          <w:t>15</w:t>
        </w:r>
        <w:r w:rsidR="0027295F" w:rsidRPr="005D01D7">
          <w:rPr>
            <w:rFonts w:ascii="Times New Roman" w:hAnsi="Times New Roman" w:cs="Times New Roman"/>
            <w:bCs/>
            <w:noProof/>
            <w:webHidden/>
            <w:szCs w:val="28"/>
          </w:rPr>
          <w:fldChar w:fldCharType="end"/>
        </w:r>
      </w:hyperlink>
    </w:p>
    <w:p w14:paraId="3E348B61" w14:textId="77777777" w:rsidR="0027295F" w:rsidRPr="005D01D7" w:rsidRDefault="00D008E8" w:rsidP="005D01D7">
      <w:pPr>
        <w:pStyle w:val="34"/>
        <w:tabs>
          <w:tab w:val="left" w:pos="1440"/>
          <w:tab w:val="right" w:leader="dot" w:pos="9628"/>
        </w:tabs>
        <w:spacing w:before="0" w:after="0" w:line="276" w:lineRule="auto"/>
        <w:rPr>
          <w:rFonts w:ascii="Times New Roman" w:eastAsiaTheme="minorEastAsia" w:hAnsi="Times New Roman" w:cs="Times New Roman"/>
          <w:bCs/>
          <w:noProof/>
          <w:sz w:val="28"/>
          <w:szCs w:val="28"/>
          <w:lang w:eastAsia="ru-RU"/>
        </w:rPr>
      </w:pPr>
      <w:hyperlink w:anchor="_Toc195809664" w:history="1">
        <w:r w:rsidR="0027295F" w:rsidRPr="005D01D7">
          <w:rPr>
            <w:rStyle w:val="af9"/>
            <w:rFonts w:ascii="Times New Roman" w:hAnsi="Times New Roman" w:cs="Times New Roman"/>
            <w:bCs/>
            <w:noProof/>
            <w:sz w:val="28"/>
            <w:szCs w:val="28"/>
          </w:rPr>
          <w:t>2.1.1.</w:t>
        </w:r>
        <w:r w:rsidR="0027295F" w:rsidRPr="005D01D7">
          <w:rPr>
            <w:rFonts w:ascii="Times New Roman" w:eastAsiaTheme="minorEastAsia" w:hAnsi="Times New Roman" w:cs="Times New Roman"/>
            <w:bCs/>
            <w:noProof/>
            <w:sz w:val="28"/>
            <w:szCs w:val="28"/>
            <w:lang w:eastAsia="ru-RU"/>
          </w:rPr>
          <w:tab/>
        </w:r>
        <w:r w:rsidR="0027295F" w:rsidRPr="005D01D7">
          <w:rPr>
            <w:rStyle w:val="af9"/>
            <w:rFonts w:ascii="Times New Roman" w:hAnsi="Times New Roman" w:cs="Times New Roman"/>
            <w:bCs/>
            <w:noProof/>
            <w:sz w:val="28"/>
            <w:szCs w:val="28"/>
          </w:rPr>
          <w:t>Действия пользователя с ролью «МОЛ» при загрузке данных</w:t>
        </w:r>
        <w:r w:rsidR="0027295F" w:rsidRPr="005D01D7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ab/>
        </w:r>
        <w:r w:rsidR="0027295F" w:rsidRPr="005D01D7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="0027295F" w:rsidRPr="005D01D7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_Toc195809664 \h </w:instrText>
        </w:r>
        <w:r w:rsidR="0027295F" w:rsidRPr="005D01D7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</w:r>
        <w:r w:rsidR="0027295F" w:rsidRPr="005D01D7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="005D01D7" w:rsidRPr="005D01D7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>15</w:t>
        </w:r>
        <w:r w:rsidR="0027295F" w:rsidRPr="005D01D7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14:paraId="00D3E527" w14:textId="77777777" w:rsidR="0027295F" w:rsidRPr="005D01D7" w:rsidRDefault="00D008E8" w:rsidP="005D01D7">
      <w:pPr>
        <w:pStyle w:val="34"/>
        <w:tabs>
          <w:tab w:val="left" w:pos="1440"/>
          <w:tab w:val="right" w:leader="dot" w:pos="9628"/>
        </w:tabs>
        <w:spacing w:before="0" w:after="0" w:line="276" w:lineRule="auto"/>
        <w:rPr>
          <w:rFonts w:ascii="Times New Roman" w:eastAsiaTheme="minorEastAsia" w:hAnsi="Times New Roman" w:cs="Times New Roman"/>
          <w:bCs/>
          <w:noProof/>
          <w:sz w:val="28"/>
          <w:szCs w:val="28"/>
          <w:lang w:eastAsia="ru-RU"/>
        </w:rPr>
      </w:pPr>
      <w:hyperlink w:anchor="_Toc195809665" w:history="1">
        <w:r w:rsidR="0027295F" w:rsidRPr="005D01D7">
          <w:rPr>
            <w:rStyle w:val="af9"/>
            <w:rFonts w:ascii="Times New Roman" w:hAnsi="Times New Roman" w:cs="Times New Roman"/>
            <w:bCs/>
            <w:noProof/>
            <w:sz w:val="28"/>
            <w:szCs w:val="28"/>
          </w:rPr>
          <w:t>2.1.2.</w:t>
        </w:r>
        <w:r w:rsidR="0027295F" w:rsidRPr="005D01D7">
          <w:rPr>
            <w:rFonts w:ascii="Times New Roman" w:eastAsiaTheme="minorEastAsia" w:hAnsi="Times New Roman" w:cs="Times New Roman"/>
            <w:bCs/>
            <w:noProof/>
            <w:sz w:val="28"/>
            <w:szCs w:val="28"/>
            <w:lang w:eastAsia="ru-RU"/>
          </w:rPr>
          <w:tab/>
        </w:r>
        <w:r w:rsidR="0027295F" w:rsidRPr="005D01D7">
          <w:rPr>
            <w:rStyle w:val="af9"/>
            <w:rFonts w:ascii="Times New Roman" w:hAnsi="Times New Roman" w:cs="Times New Roman"/>
            <w:bCs/>
            <w:noProof/>
            <w:sz w:val="28"/>
            <w:szCs w:val="28"/>
          </w:rPr>
          <w:t>Действия пользователя с ролью «МОЛ» после загрузки</w:t>
        </w:r>
        <w:r w:rsidR="0027295F" w:rsidRPr="005D01D7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ab/>
        </w:r>
        <w:r w:rsidR="0027295F" w:rsidRPr="005D01D7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begin"/>
        </w:r>
        <w:r w:rsidR="0027295F" w:rsidRPr="005D01D7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instrText xml:space="preserve"> PAGEREF _Toc195809665 \h </w:instrText>
        </w:r>
        <w:r w:rsidR="0027295F" w:rsidRPr="005D01D7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</w:r>
        <w:r w:rsidR="0027295F" w:rsidRPr="005D01D7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separate"/>
        </w:r>
        <w:r w:rsidR="005D01D7" w:rsidRPr="005D01D7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t>20</w:t>
        </w:r>
        <w:r w:rsidR="0027295F" w:rsidRPr="005D01D7">
          <w:rPr>
            <w:rFonts w:ascii="Times New Roman" w:hAnsi="Times New Roman" w:cs="Times New Roman"/>
            <w:bCs/>
            <w:noProof/>
            <w:webHidden/>
            <w:sz w:val="28"/>
            <w:szCs w:val="28"/>
          </w:rPr>
          <w:fldChar w:fldCharType="end"/>
        </w:r>
      </w:hyperlink>
    </w:p>
    <w:p w14:paraId="5C0AC5A2" w14:textId="77777777" w:rsidR="005F16C5" w:rsidRDefault="00517CDF" w:rsidP="00517CDF">
      <w:r w:rsidRPr="00F631D2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br w:type="page"/>
      </w:r>
    </w:p>
    <w:p w14:paraId="244CC819" w14:textId="77777777" w:rsidR="00FA3F62" w:rsidRPr="00FA3F62" w:rsidRDefault="00FA3F62" w:rsidP="00233CEE">
      <w:pPr>
        <w:pStyle w:val="a5"/>
      </w:pPr>
      <w:bookmarkStart w:id="2" w:name="_Toc193565790"/>
      <w:bookmarkStart w:id="3" w:name="_Toc195809656"/>
      <w:bookmarkStart w:id="4" w:name="_Toc6387138"/>
      <w:r w:rsidRPr="00FA3F62">
        <w:lastRenderedPageBreak/>
        <w:t>Перечень таблиц</w:t>
      </w:r>
      <w:bookmarkEnd w:id="2"/>
      <w:bookmarkEnd w:id="3"/>
      <w:r w:rsidRPr="00FA3F62">
        <w:tab/>
      </w:r>
    </w:p>
    <w:p w14:paraId="30A529C5" w14:textId="77777777" w:rsidR="00FA3F62" w:rsidRPr="00F631D2" w:rsidRDefault="00FA3F62" w:rsidP="005D01D7">
      <w:pPr>
        <w:pStyle w:val="afd"/>
        <w:tabs>
          <w:tab w:val="right" w:leader="dot" w:pos="9628"/>
        </w:tabs>
        <w:spacing w:after="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F631D2">
        <w:rPr>
          <w:rFonts w:ascii="Times New Roman" w:eastAsia="Times New Roman" w:hAnsi="Times New Roman" w:cs="Times New Roman"/>
          <w:snapToGrid w:val="0"/>
          <w:kern w:val="2"/>
          <w:sz w:val="28"/>
          <w:szCs w:val="28"/>
          <w:lang w:eastAsia="ru-RU"/>
          <w14:ligatures w14:val="standardContextual"/>
        </w:rPr>
        <w:fldChar w:fldCharType="begin"/>
      </w:r>
      <w:r w:rsidRPr="00F631D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instrText xml:space="preserve"> TOC \h \z \c "Таблица" </w:instrText>
      </w:r>
      <w:r w:rsidRPr="00F631D2">
        <w:rPr>
          <w:rFonts w:ascii="Times New Roman" w:eastAsia="Times New Roman" w:hAnsi="Times New Roman" w:cs="Times New Roman"/>
          <w:snapToGrid w:val="0"/>
          <w:kern w:val="2"/>
          <w:sz w:val="28"/>
          <w:szCs w:val="28"/>
          <w:lang w:eastAsia="ru-RU"/>
          <w14:ligatures w14:val="standardContextual"/>
        </w:rPr>
        <w:fldChar w:fldCharType="separate"/>
      </w:r>
      <w:hyperlink w:anchor="_Toc195808515" w:history="1">
        <w:r w:rsidRPr="00F631D2">
          <w:rPr>
            <w:rStyle w:val="af9"/>
            <w:rFonts w:ascii="Times New Roman" w:hAnsi="Times New Roman" w:cs="Times New Roman"/>
            <w:noProof/>
            <w:sz w:val="28"/>
            <w:szCs w:val="28"/>
          </w:rPr>
          <w:t>Таблица 1.1 - Список ролей участников регламента обмена данными</w:t>
        </w:r>
        <w:r w:rsidRPr="00F631D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F631D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F631D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_Toc195808515 \h </w:instrText>
        </w:r>
        <w:r w:rsidRPr="00F631D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F631D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Pr="00F631D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B40375E" w14:textId="77777777" w:rsidR="00233CEE" w:rsidRPr="00F631D2" w:rsidRDefault="00D008E8" w:rsidP="005D01D7">
      <w:pPr>
        <w:pStyle w:val="afd"/>
        <w:tabs>
          <w:tab w:val="right" w:leader="dot" w:pos="9628"/>
        </w:tabs>
        <w:spacing w:after="0" w:line="276" w:lineRule="auto"/>
        <w:rPr>
          <w:rStyle w:val="af9"/>
          <w:rFonts w:ascii="Times New Roman" w:hAnsi="Times New Roman" w:cs="Times New Roman"/>
          <w:noProof/>
          <w:sz w:val="28"/>
          <w:szCs w:val="28"/>
        </w:rPr>
      </w:pPr>
      <w:hyperlink w:anchor="_Toc195808516" w:history="1">
        <w:r w:rsidR="00FA3F62" w:rsidRPr="00F631D2">
          <w:rPr>
            <w:rStyle w:val="af9"/>
            <w:rFonts w:ascii="Times New Roman" w:hAnsi="Times New Roman" w:cs="Times New Roman"/>
            <w:noProof/>
            <w:sz w:val="28"/>
            <w:szCs w:val="28"/>
          </w:rPr>
          <w:t>Таблица 3.1 -</w:t>
        </w:r>
        <w:r w:rsidR="00FA3F62" w:rsidRPr="00F631D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A3F62" w:rsidRPr="00F631D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A3F62" w:rsidRPr="00F631D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_Toc195808516 \h </w:instrText>
        </w:r>
        <w:r w:rsidR="00FA3F62" w:rsidRPr="00F631D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A3F62" w:rsidRPr="00F631D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="00FA3F62" w:rsidRPr="00F631D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998F1F4" w14:textId="77777777" w:rsidR="00233CEE" w:rsidRPr="00F631D2" w:rsidRDefault="00233CEE">
      <w:pPr>
        <w:rPr>
          <w:rStyle w:val="af9"/>
          <w:rFonts w:ascii="Times New Roman" w:hAnsi="Times New Roman" w:cs="Times New Roman"/>
          <w:noProof/>
          <w:sz w:val="28"/>
          <w:szCs w:val="28"/>
        </w:rPr>
      </w:pPr>
      <w:r w:rsidRPr="00F631D2">
        <w:rPr>
          <w:rStyle w:val="af9"/>
          <w:rFonts w:ascii="Times New Roman" w:hAnsi="Times New Roman" w:cs="Times New Roman"/>
          <w:noProof/>
          <w:sz w:val="28"/>
          <w:szCs w:val="28"/>
        </w:rPr>
        <w:br w:type="page"/>
      </w:r>
    </w:p>
    <w:p w14:paraId="7B87118D" w14:textId="77777777" w:rsidR="005F16C5" w:rsidRPr="00233CEE" w:rsidRDefault="00FA3F62" w:rsidP="00233CEE">
      <w:pPr>
        <w:pStyle w:val="a5"/>
      </w:pPr>
      <w:r w:rsidRPr="00F631D2">
        <w:rPr>
          <w:rFonts w:eastAsia="Calibri" w:cs="Times New Roman"/>
          <w:b w:val="0"/>
          <w:spacing w:val="0"/>
          <w:kern w:val="0"/>
          <w:sz w:val="28"/>
          <w:szCs w:val="28"/>
        </w:rPr>
        <w:lastRenderedPageBreak/>
        <w:fldChar w:fldCharType="end"/>
      </w:r>
      <w:bookmarkStart w:id="5" w:name="_Toc195809657"/>
      <w:r w:rsidR="005F16C5" w:rsidRPr="00233CEE">
        <w:t>Перечень рисунков</w:t>
      </w:r>
      <w:bookmarkEnd w:id="4"/>
      <w:bookmarkEnd w:id="5"/>
    </w:p>
    <w:p w14:paraId="07B94E6E" w14:textId="77777777" w:rsidR="00FA3F62" w:rsidRPr="005D01D7" w:rsidRDefault="005F16C5" w:rsidP="005D01D7">
      <w:pPr>
        <w:pStyle w:val="afd"/>
        <w:tabs>
          <w:tab w:val="right" w:leader="dot" w:pos="9628"/>
        </w:tabs>
        <w:spacing w:after="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5D01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fldChar w:fldCharType="begin"/>
      </w:r>
      <w:r w:rsidRPr="005D01D7">
        <w:rPr>
          <w:rFonts w:ascii="Times New Roman" w:hAnsi="Times New Roman" w:cs="Times New Roman"/>
          <w:sz w:val="28"/>
          <w:szCs w:val="28"/>
        </w:rPr>
        <w:instrText xml:space="preserve"> TOC \h \z \c "Рисунок" </w:instrText>
      </w:r>
      <w:r w:rsidRPr="005D01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fldChar w:fldCharType="separate"/>
      </w:r>
      <w:hyperlink w:anchor="_Toc195808638" w:history="1">
        <w:r w:rsidR="00FA3F62" w:rsidRPr="005D01D7">
          <w:rPr>
            <w:rStyle w:val="af9"/>
            <w:rFonts w:ascii="Times New Roman" w:hAnsi="Times New Roman" w:cs="Times New Roman"/>
            <w:bCs/>
            <w:noProof/>
            <w:sz w:val="28"/>
            <w:szCs w:val="28"/>
          </w:rPr>
          <w:t>Рисунок 2.1 – Справочник Номенклатура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_Toc195808638 \h </w:instrTex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D01D7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B027D58" w14:textId="77777777" w:rsidR="00FA3F62" w:rsidRPr="005D01D7" w:rsidRDefault="00D008E8" w:rsidP="005D01D7">
      <w:pPr>
        <w:pStyle w:val="afd"/>
        <w:tabs>
          <w:tab w:val="right" w:leader="dot" w:pos="9628"/>
        </w:tabs>
        <w:spacing w:after="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95808639" w:history="1">
        <w:r w:rsidR="00FA3F62" w:rsidRPr="005D01D7">
          <w:rPr>
            <w:rStyle w:val="af9"/>
            <w:rFonts w:ascii="Times New Roman" w:hAnsi="Times New Roman" w:cs="Times New Roman"/>
            <w:bCs/>
            <w:noProof/>
            <w:sz w:val="28"/>
            <w:szCs w:val="28"/>
          </w:rPr>
          <w:t>Рисунок 2.2 – Группа номенклатуры Вещевое довольствие с подгруппами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_Toc195808639 \h </w:instrTex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D01D7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98F7953" w14:textId="77777777" w:rsidR="00FA3F62" w:rsidRPr="005D01D7" w:rsidRDefault="00D008E8" w:rsidP="005D01D7">
      <w:pPr>
        <w:pStyle w:val="afd"/>
        <w:tabs>
          <w:tab w:val="right" w:leader="dot" w:pos="9628"/>
        </w:tabs>
        <w:spacing w:after="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95808640" w:history="1">
        <w:r w:rsidR="00FA3F62" w:rsidRPr="005D01D7">
          <w:rPr>
            <w:rStyle w:val="af9"/>
            <w:rFonts w:ascii="Times New Roman" w:hAnsi="Times New Roman" w:cs="Times New Roman"/>
            <w:bCs/>
            <w:noProof/>
            <w:sz w:val="28"/>
            <w:szCs w:val="28"/>
          </w:rPr>
          <w:t>Рисунок 2.3 – Элементы справочника номенклатура группы Вещевое довольствие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_Toc195808640 \h </w:instrTex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D01D7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02E55C4" w14:textId="77777777" w:rsidR="00FA3F62" w:rsidRPr="005D01D7" w:rsidRDefault="00D008E8" w:rsidP="005D01D7">
      <w:pPr>
        <w:pStyle w:val="afd"/>
        <w:tabs>
          <w:tab w:val="right" w:leader="dot" w:pos="9628"/>
        </w:tabs>
        <w:spacing w:after="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95808641" w:history="1">
        <w:r w:rsidR="00FA3F62" w:rsidRPr="005D01D7">
          <w:rPr>
            <w:rStyle w:val="af9"/>
            <w:rFonts w:ascii="Times New Roman" w:hAnsi="Times New Roman" w:cs="Times New Roman"/>
            <w:bCs/>
            <w:noProof/>
            <w:sz w:val="28"/>
            <w:szCs w:val="28"/>
          </w:rPr>
          <w:t>Рисунок 2.4 – Обработка загрузки номенклатуры для интеграции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_Toc195808641 \h </w:instrTex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D01D7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C9D40A1" w14:textId="77777777" w:rsidR="00FA3F62" w:rsidRPr="005D01D7" w:rsidRDefault="00D008E8" w:rsidP="005D01D7">
      <w:pPr>
        <w:pStyle w:val="afd"/>
        <w:tabs>
          <w:tab w:val="right" w:leader="dot" w:pos="9628"/>
        </w:tabs>
        <w:spacing w:after="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95808642" w:history="1">
        <w:r w:rsidR="00FA3F62" w:rsidRPr="005D01D7">
          <w:rPr>
            <w:rStyle w:val="af9"/>
            <w:rFonts w:ascii="Times New Roman" w:hAnsi="Times New Roman" w:cs="Times New Roman"/>
            <w:noProof/>
            <w:sz w:val="28"/>
            <w:szCs w:val="28"/>
          </w:rPr>
          <w:t>Рисунок 2.5 – Начало загрузки номенклатуры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_Toc195808642 \h </w:instrTex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D01D7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7C54736" w14:textId="77777777" w:rsidR="00FA3F62" w:rsidRPr="005D01D7" w:rsidRDefault="00D008E8" w:rsidP="005D01D7">
      <w:pPr>
        <w:pStyle w:val="afd"/>
        <w:tabs>
          <w:tab w:val="right" w:leader="dot" w:pos="9628"/>
        </w:tabs>
        <w:spacing w:after="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95808643" w:history="1">
        <w:r w:rsidR="00FA3F62" w:rsidRPr="005D01D7">
          <w:rPr>
            <w:rStyle w:val="af9"/>
            <w:rFonts w:ascii="Times New Roman" w:hAnsi="Times New Roman" w:cs="Times New Roman"/>
            <w:noProof/>
            <w:sz w:val="28"/>
            <w:szCs w:val="28"/>
          </w:rPr>
          <w:t>Рисунок 2.6 – Выбор файла эталонного справочника номенклатуры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_Toc195808643 \h </w:instrTex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D01D7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649E3F1" w14:textId="77777777" w:rsidR="00FA3F62" w:rsidRPr="005D01D7" w:rsidRDefault="00D008E8" w:rsidP="005D01D7">
      <w:pPr>
        <w:pStyle w:val="afd"/>
        <w:tabs>
          <w:tab w:val="right" w:leader="dot" w:pos="9628"/>
        </w:tabs>
        <w:spacing w:after="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95808644" w:history="1">
        <w:r w:rsidR="00FA3F62" w:rsidRPr="005D01D7">
          <w:rPr>
            <w:rStyle w:val="af9"/>
            <w:rFonts w:ascii="Times New Roman" w:hAnsi="Times New Roman" w:cs="Times New Roman"/>
            <w:noProof/>
            <w:sz w:val="28"/>
            <w:szCs w:val="28"/>
          </w:rPr>
          <w:t>Рисунок 2.7 – Результат чтения файла эталонного справочника номенклатуры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_Toc195808644 \h </w:instrTex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D01D7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BBA822C" w14:textId="77777777" w:rsidR="00FA3F62" w:rsidRPr="005D01D7" w:rsidRDefault="00D008E8" w:rsidP="005D01D7">
      <w:pPr>
        <w:pStyle w:val="afd"/>
        <w:tabs>
          <w:tab w:val="right" w:leader="dot" w:pos="9628"/>
        </w:tabs>
        <w:spacing w:after="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95808645" w:history="1">
        <w:r w:rsidR="00FA3F62" w:rsidRPr="005D01D7">
          <w:rPr>
            <w:rStyle w:val="af9"/>
            <w:rFonts w:ascii="Times New Roman" w:hAnsi="Times New Roman" w:cs="Times New Roman"/>
            <w:bCs/>
            <w:noProof/>
            <w:sz w:val="28"/>
            <w:szCs w:val="28"/>
          </w:rPr>
          <w:t>Рисунок 2.8 – Корректный формат файла эталонного справочника номенклатуры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_Toc195808645 \h </w:instrTex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D01D7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D20A1DB" w14:textId="77777777" w:rsidR="00FA3F62" w:rsidRPr="005D01D7" w:rsidRDefault="00D008E8" w:rsidP="005D01D7">
      <w:pPr>
        <w:pStyle w:val="afd"/>
        <w:tabs>
          <w:tab w:val="right" w:leader="dot" w:pos="9628"/>
        </w:tabs>
        <w:spacing w:after="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95808646" w:history="1">
        <w:r w:rsidR="00FA3F62" w:rsidRPr="005D01D7">
          <w:rPr>
            <w:rStyle w:val="af9"/>
            <w:rFonts w:ascii="Times New Roman" w:hAnsi="Times New Roman" w:cs="Times New Roman"/>
            <w:bCs/>
            <w:noProof/>
            <w:sz w:val="28"/>
            <w:szCs w:val="28"/>
          </w:rPr>
          <w:t>Рисунок 2.9 – Загрузка номенклатуры для интеграции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_Toc195808646 \h </w:instrTex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D01D7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>14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7EE4086" w14:textId="77777777" w:rsidR="00FA3F62" w:rsidRPr="005D01D7" w:rsidRDefault="00D008E8" w:rsidP="005D01D7">
      <w:pPr>
        <w:pStyle w:val="afd"/>
        <w:tabs>
          <w:tab w:val="right" w:leader="dot" w:pos="9628"/>
        </w:tabs>
        <w:spacing w:after="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95808647" w:history="1">
        <w:r w:rsidR="00FA3F62" w:rsidRPr="005D01D7">
          <w:rPr>
            <w:rStyle w:val="af9"/>
            <w:rFonts w:ascii="Times New Roman" w:hAnsi="Times New Roman" w:cs="Times New Roman"/>
            <w:noProof/>
            <w:sz w:val="28"/>
            <w:szCs w:val="28"/>
          </w:rPr>
          <w:t>Рисунок 3.1 – Создание документа Импорт данных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_Toc195808647 \h </w:instrTex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D01D7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A2E3929" w14:textId="77777777" w:rsidR="00FA3F62" w:rsidRPr="005D01D7" w:rsidRDefault="00D008E8" w:rsidP="005D01D7">
      <w:pPr>
        <w:pStyle w:val="afd"/>
        <w:tabs>
          <w:tab w:val="right" w:leader="dot" w:pos="9628"/>
        </w:tabs>
        <w:spacing w:after="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95808648" w:history="1">
        <w:r w:rsidR="00FA3F62" w:rsidRPr="005D01D7">
          <w:rPr>
            <w:rStyle w:val="af9"/>
            <w:rFonts w:ascii="Times New Roman" w:hAnsi="Times New Roman" w:cs="Times New Roman"/>
            <w:noProof/>
            <w:sz w:val="28"/>
            <w:szCs w:val="28"/>
          </w:rPr>
          <w:t>Рисунок 3.2 – Начало заполнения документа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_Toc195808648 \h </w:instrTex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D01D7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A53A3A0" w14:textId="77777777" w:rsidR="00FA3F62" w:rsidRPr="005D01D7" w:rsidRDefault="00D008E8" w:rsidP="005D01D7">
      <w:pPr>
        <w:pStyle w:val="afd"/>
        <w:tabs>
          <w:tab w:val="right" w:leader="dot" w:pos="9628"/>
        </w:tabs>
        <w:spacing w:after="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95808649" w:history="1">
        <w:r w:rsidR="00FA3F62" w:rsidRPr="005D01D7">
          <w:rPr>
            <w:rStyle w:val="af9"/>
            <w:rFonts w:ascii="Times New Roman" w:hAnsi="Times New Roman" w:cs="Times New Roman"/>
            <w:noProof/>
            <w:sz w:val="28"/>
            <w:szCs w:val="28"/>
          </w:rPr>
          <w:t>Рисунок 3.3 – Начало загрузки данных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_Toc195808649 \h </w:instrTex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D01D7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5B900C7" w14:textId="77777777" w:rsidR="00FA3F62" w:rsidRPr="005D01D7" w:rsidRDefault="00D008E8" w:rsidP="005D01D7">
      <w:pPr>
        <w:pStyle w:val="afd"/>
        <w:tabs>
          <w:tab w:val="right" w:leader="dot" w:pos="9628"/>
        </w:tabs>
        <w:spacing w:after="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95808650" w:history="1">
        <w:r w:rsidR="00FA3F62" w:rsidRPr="005D01D7">
          <w:rPr>
            <w:rStyle w:val="af9"/>
            <w:rFonts w:ascii="Times New Roman" w:hAnsi="Times New Roman" w:cs="Times New Roman"/>
            <w:bCs/>
            <w:noProof/>
            <w:sz w:val="28"/>
            <w:szCs w:val="28"/>
          </w:rPr>
          <w:t>Рисунок 3.4 – Окно загрузки файла данных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_Toc195808650 \h </w:instrTex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D01D7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55F88FD" w14:textId="77777777" w:rsidR="00FA3F62" w:rsidRPr="005D01D7" w:rsidRDefault="00D008E8" w:rsidP="005D01D7">
      <w:pPr>
        <w:pStyle w:val="afd"/>
        <w:tabs>
          <w:tab w:val="right" w:leader="dot" w:pos="9628"/>
        </w:tabs>
        <w:spacing w:after="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95808651" w:history="1">
        <w:r w:rsidR="00FA3F62" w:rsidRPr="005D01D7">
          <w:rPr>
            <w:rStyle w:val="af9"/>
            <w:rFonts w:ascii="Times New Roman" w:hAnsi="Times New Roman" w:cs="Times New Roman"/>
            <w:noProof/>
            <w:sz w:val="28"/>
            <w:szCs w:val="28"/>
          </w:rPr>
          <w:t>Рисунок 3.5 – Завершение загрузки данных.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_Toc195808651 \h </w:instrTex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D01D7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D1742AD" w14:textId="77777777" w:rsidR="00FA3F62" w:rsidRPr="005D01D7" w:rsidRDefault="00D008E8" w:rsidP="005D01D7">
      <w:pPr>
        <w:pStyle w:val="afd"/>
        <w:tabs>
          <w:tab w:val="right" w:leader="dot" w:pos="9628"/>
        </w:tabs>
        <w:spacing w:after="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95808652" w:history="1">
        <w:r w:rsidR="00FA3F62" w:rsidRPr="005D01D7">
          <w:rPr>
            <w:rStyle w:val="af9"/>
            <w:rFonts w:ascii="Times New Roman" w:hAnsi="Times New Roman" w:cs="Times New Roman"/>
            <w:bCs/>
            <w:noProof/>
            <w:sz w:val="28"/>
            <w:szCs w:val="28"/>
          </w:rPr>
          <w:t>Рисунок 3.6 – Регистрация в учете документа «Импорт данных для МОЛ»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_Toc195808652 \h </w:instrTex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D01D7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065CEED" w14:textId="77777777" w:rsidR="00FA3F62" w:rsidRPr="005D01D7" w:rsidRDefault="00D008E8" w:rsidP="005D01D7">
      <w:pPr>
        <w:pStyle w:val="afd"/>
        <w:tabs>
          <w:tab w:val="right" w:leader="dot" w:pos="9628"/>
        </w:tabs>
        <w:spacing w:after="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95808653" w:history="1">
        <w:r w:rsidR="00FA3F62" w:rsidRPr="005D01D7">
          <w:rPr>
            <w:rStyle w:val="af9"/>
            <w:rFonts w:ascii="Times New Roman" w:hAnsi="Times New Roman" w:cs="Times New Roman"/>
            <w:bCs/>
            <w:noProof/>
            <w:sz w:val="28"/>
            <w:szCs w:val="28"/>
          </w:rPr>
          <w:t>Рисунок 3.7 – Прикрепление скан-копий первичных документов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_Toc195808653 \h </w:instrTex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D01D7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CC0191D" w14:textId="77777777" w:rsidR="00FA3F62" w:rsidRPr="005D01D7" w:rsidRDefault="00D008E8" w:rsidP="005D01D7">
      <w:pPr>
        <w:pStyle w:val="afd"/>
        <w:tabs>
          <w:tab w:val="right" w:leader="dot" w:pos="9628"/>
        </w:tabs>
        <w:spacing w:after="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95808654" w:history="1">
        <w:r w:rsidR="00FA3F62" w:rsidRPr="005D01D7">
          <w:rPr>
            <w:rStyle w:val="af9"/>
            <w:rFonts w:ascii="Times New Roman" w:hAnsi="Times New Roman" w:cs="Times New Roman"/>
            <w:noProof/>
            <w:sz w:val="28"/>
            <w:szCs w:val="28"/>
          </w:rPr>
          <w:t>Рисунок 3.8 – Подписание скан-копий первичных документов.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_Toc195808654 \h </w:instrTex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D01D7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="00FA3F62" w:rsidRPr="005D01D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0903E2A" w14:textId="77777777" w:rsidR="005F16C5" w:rsidRPr="005D01D7" w:rsidRDefault="005F16C5" w:rsidP="005D01D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1D7">
        <w:rPr>
          <w:rFonts w:ascii="Times New Roman" w:hAnsi="Times New Roman" w:cs="Times New Roman"/>
          <w:sz w:val="28"/>
          <w:szCs w:val="28"/>
        </w:rPr>
        <w:fldChar w:fldCharType="end"/>
      </w:r>
    </w:p>
    <w:p w14:paraId="38AD6F74" w14:textId="77777777" w:rsidR="005F16C5" w:rsidRPr="005D01D7" w:rsidRDefault="005F16C5" w:rsidP="005D01D7">
      <w:pPr>
        <w:spacing w:after="0" w:line="276" w:lineRule="auto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5D01D7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br w:type="page"/>
      </w:r>
    </w:p>
    <w:p w14:paraId="709996B2" w14:textId="77777777" w:rsidR="00517CDF" w:rsidRPr="00AD4C32" w:rsidRDefault="00517CDF" w:rsidP="00AD4C32">
      <w:pPr>
        <w:pStyle w:val="a5"/>
      </w:pPr>
      <w:bookmarkStart w:id="6" w:name="_Toc195809658"/>
      <w:r w:rsidRPr="00AD4C32">
        <w:lastRenderedPageBreak/>
        <w:t>Перечень сокращений</w:t>
      </w:r>
      <w:bookmarkEnd w:id="6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347"/>
        <w:gridCol w:w="6287"/>
      </w:tblGrid>
      <w:tr w:rsidR="00517CDF" w:rsidRPr="00225933" w14:paraId="59916C66" w14:textId="77777777" w:rsidTr="00517CDF">
        <w:trPr>
          <w:tblHeader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F372300" w14:textId="77777777" w:rsidR="00517CDF" w:rsidRPr="00F631D2" w:rsidRDefault="00517CDF" w:rsidP="0095769B">
            <w:pPr>
              <w:rPr>
                <w:rFonts w:ascii="Times New Roman" w:hAnsi="Times New Roman" w:cs="Times New Roman"/>
                <w:b/>
              </w:rPr>
            </w:pPr>
            <w:r w:rsidRPr="00F631D2">
              <w:rPr>
                <w:rFonts w:ascii="Times New Roman" w:hAnsi="Times New Roman" w:cs="Times New Roman"/>
                <w:b/>
              </w:rPr>
              <w:t>Сокращение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46860D" w14:textId="77777777" w:rsidR="00517CDF" w:rsidRPr="00F631D2" w:rsidRDefault="00517CDF" w:rsidP="0095769B">
            <w:pPr>
              <w:rPr>
                <w:rFonts w:ascii="Times New Roman" w:hAnsi="Times New Roman" w:cs="Times New Roman"/>
                <w:b/>
              </w:rPr>
            </w:pPr>
            <w:r w:rsidRPr="00F631D2">
              <w:rPr>
                <w:rFonts w:ascii="Times New Roman" w:hAnsi="Times New Roman" w:cs="Times New Roman"/>
                <w:b/>
              </w:rPr>
              <w:t>Полное наименование</w:t>
            </w:r>
          </w:p>
        </w:tc>
      </w:tr>
      <w:tr w:rsidR="0027295F" w:rsidRPr="00225933" w14:paraId="131DEA18" w14:textId="77777777" w:rsidTr="00423932">
        <w:tc>
          <w:tcPr>
            <w:tcW w:w="3347" w:type="dxa"/>
            <w:shd w:val="clear" w:color="auto" w:fill="auto"/>
          </w:tcPr>
          <w:p w14:paraId="3AF8706D" w14:textId="77777777" w:rsidR="0027295F" w:rsidRPr="00F631D2" w:rsidRDefault="0027295F" w:rsidP="0027295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F631D2">
              <w:rPr>
                <w:rFonts w:ascii="Times New Roman" w:hAnsi="Times New Roman" w:cs="Times New Roman"/>
              </w:rPr>
              <w:t>ВИС</w:t>
            </w:r>
          </w:p>
        </w:tc>
        <w:tc>
          <w:tcPr>
            <w:tcW w:w="6287" w:type="dxa"/>
            <w:shd w:val="clear" w:color="auto" w:fill="auto"/>
          </w:tcPr>
          <w:p w14:paraId="67FDEA99" w14:textId="77777777" w:rsidR="0027295F" w:rsidRPr="00F631D2" w:rsidRDefault="0027295F" w:rsidP="0027295F">
            <w:pPr>
              <w:jc w:val="both"/>
              <w:rPr>
                <w:rFonts w:ascii="Times New Roman" w:hAnsi="Times New Roman" w:cs="Times New Roman"/>
              </w:rPr>
            </w:pPr>
            <w:r w:rsidRPr="00F631D2">
              <w:rPr>
                <w:rFonts w:ascii="Times New Roman" w:hAnsi="Times New Roman" w:cs="Times New Roman"/>
              </w:rPr>
              <w:t>Ведомственная информационная система</w:t>
            </w:r>
          </w:p>
        </w:tc>
      </w:tr>
      <w:tr w:rsidR="0027295F" w:rsidRPr="00225933" w14:paraId="2D1B2331" w14:textId="77777777" w:rsidTr="00423932">
        <w:tc>
          <w:tcPr>
            <w:tcW w:w="3347" w:type="dxa"/>
            <w:shd w:val="clear" w:color="auto" w:fill="auto"/>
          </w:tcPr>
          <w:p w14:paraId="7DAA4D84" w14:textId="77777777" w:rsidR="0027295F" w:rsidRPr="00F631D2" w:rsidRDefault="0027295F" w:rsidP="0027295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F631D2">
              <w:rPr>
                <w:rFonts w:ascii="Times New Roman" w:hAnsi="Times New Roman" w:cs="Times New Roman"/>
              </w:rPr>
              <w:t>ГИИС ЭБ</w:t>
            </w:r>
          </w:p>
        </w:tc>
        <w:tc>
          <w:tcPr>
            <w:tcW w:w="6287" w:type="dxa"/>
            <w:shd w:val="clear" w:color="auto" w:fill="auto"/>
          </w:tcPr>
          <w:p w14:paraId="096CC701" w14:textId="77777777" w:rsidR="0027295F" w:rsidRPr="00F631D2" w:rsidRDefault="0027295F" w:rsidP="0027295F">
            <w:pPr>
              <w:jc w:val="both"/>
              <w:rPr>
                <w:rFonts w:ascii="Times New Roman" w:hAnsi="Times New Roman" w:cs="Times New Roman"/>
              </w:rPr>
            </w:pPr>
            <w:r w:rsidRPr="00F631D2">
              <w:rPr>
                <w:rFonts w:ascii="Times New Roman" w:hAnsi="Times New Roman" w:cs="Times New Roman"/>
              </w:rPr>
              <w:t>Государственная интегрированная информационная система управления общественными финансами «Электронный бюджет»</w:t>
            </w:r>
          </w:p>
        </w:tc>
      </w:tr>
      <w:tr w:rsidR="0027295F" w:rsidRPr="00225933" w14:paraId="15230757" w14:textId="77777777" w:rsidTr="00423932">
        <w:tc>
          <w:tcPr>
            <w:tcW w:w="3347" w:type="dxa"/>
            <w:shd w:val="clear" w:color="auto" w:fill="auto"/>
          </w:tcPr>
          <w:p w14:paraId="0521E0A0" w14:textId="77777777" w:rsidR="0027295F" w:rsidRPr="00F631D2" w:rsidRDefault="0027295F" w:rsidP="0027295F">
            <w:pPr>
              <w:jc w:val="both"/>
              <w:rPr>
                <w:rFonts w:ascii="Times New Roman" w:hAnsi="Times New Roman" w:cs="Times New Roman"/>
              </w:rPr>
            </w:pPr>
            <w:r w:rsidRPr="00F631D2">
              <w:rPr>
                <w:rFonts w:ascii="Times New Roman" w:hAnsi="Times New Roman" w:cs="Times New Roman"/>
              </w:rPr>
              <w:t>КОСГУ</w:t>
            </w:r>
          </w:p>
        </w:tc>
        <w:tc>
          <w:tcPr>
            <w:tcW w:w="6287" w:type="dxa"/>
            <w:shd w:val="clear" w:color="auto" w:fill="auto"/>
          </w:tcPr>
          <w:p w14:paraId="7FB31B16" w14:textId="77777777" w:rsidR="0027295F" w:rsidRPr="00F631D2" w:rsidRDefault="0027295F" w:rsidP="0027295F">
            <w:pPr>
              <w:jc w:val="both"/>
              <w:rPr>
                <w:rFonts w:ascii="Times New Roman" w:hAnsi="Times New Roman" w:cs="Times New Roman"/>
              </w:rPr>
            </w:pPr>
            <w:r w:rsidRPr="00F631D2">
              <w:rPr>
                <w:rFonts w:ascii="Times New Roman" w:hAnsi="Times New Roman" w:cs="Times New Roman"/>
              </w:rPr>
              <w:t>Классификация операций сектора государственного управления</w:t>
            </w:r>
          </w:p>
        </w:tc>
      </w:tr>
      <w:tr w:rsidR="0027295F" w:rsidRPr="00225933" w14:paraId="61DFA1C6" w14:textId="77777777" w:rsidTr="00423932">
        <w:tc>
          <w:tcPr>
            <w:tcW w:w="3347" w:type="dxa"/>
            <w:shd w:val="clear" w:color="auto" w:fill="auto"/>
          </w:tcPr>
          <w:p w14:paraId="7BDD6141" w14:textId="77777777" w:rsidR="0027295F" w:rsidRPr="00F631D2" w:rsidRDefault="0027295F" w:rsidP="0027295F">
            <w:pPr>
              <w:jc w:val="both"/>
              <w:rPr>
                <w:rFonts w:ascii="Times New Roman" w:hAnsi="Times New Roman" w:cs="Times New Roman"/>
              </w:rPr>
            </w:pPr>
            <w:r w:rsidRPr="00F631D2">
              <w:rPr>
                <w:rFonts w:ascii="Times New Roman" w:hAnsi="Times New Roman" w:cs="Times New Roman"/>
              </w:rPr>
              <w:t>КПС</w:t>
            </w:r>
          </w:p>
        </w:tc>
        <w:tc>
          <w:tcPr>
            <w:tcW w:w="6287" w:type="dxa"/>
            <w:shd w:val="clear" w:color="auto" w:fill="auto"/>
          </w:tcPr>
          <w:p w14:paraId="76E8F3D8" w14:textId="77777777" w:rsidR="0027295F" w:rsidRPr="00F631D2" w:rsidRDefault="0027295F" w:rsidP="0027295F">
            <w:pPr>
              <w:jc w:val="both"/>
              <w:rPr>
                <w:rFonts w:ascii="Times New Roman" w:hAnsi="Times New Roman" w:cs="Times New Roman"/>
              </w:rPr>
            </w:pPr>
            <w:r w:rsidRPr="00F631D2">
              <w:rPr>
                <w:rFonts w:ascii="Times New Roman" w:hAnsi="Times New Roman" w:cs="Times New Roman"/>
              </w:rPr>
              <w:t>Классификационный признак счета</w:t>
            </w:r>
          </w:p>
        </w:tc>
      </w:tr>
      <w:tr w:rsidR="0027295F" w:rsidRPr="00225933" w14:paraId="5883F74E" w14:textId="77777777" w:rsidTr="00423932">
        <w:tc>
          <w:tcPr>
            <w:tcW w:w="3347" w:type="dxa"/>
            <w:shd w:val="clear" w:color="auto" w:fill="auto"/>
          </w:tcPr>
          <w:p w14:paraId="5B4E0FF4" w14:textId="77777777" w:rsidR="0027295F" w:rsidRPr="00F631D2" w:rsidRDefault="0027295F" w:rsidP="0027295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F631D2">
              <w:rPr>
                <w:rFonts w:ascii="Times New Roman" w:hAnsi="Times New Roman" w:cs="Times New Roman"/>
              </w:rPr>
              <w:t>МЗ</w:t>
            </w:r>
          </w:p>
        </w:tc>
        <w:tc>
          <w:tcPr>
            <w:tcW w:w="6287" w:type="dxa"/>
            <w:shd w:val="clear" w:color="auto" w:fill="auto"/>
          </w:tcPr>
          <w:p w14:paraId="5CC6FA7A" w14:textId="77777777" w:rsidR="0027295F" w:rsidRPr="00F631D2" w:rsidRDefault="0027295F" w:rsidP="0027295F">
            <w:pPr>
              <w:jc w:val="both"/>
              <w:rPr>
                <w:rFonts w:ascii="Times New Roman" w:hAnsi="Times New Roman" w:cs="Times New Roman"/>
              </w:rPr>
            </w:pPr>
            <w:r w:rsidRPr="00F631D2">
              <w:rPr>
                <w:rFonts w:ascii="Times New Roman" w:hAnsi="Times New Roman" w:cs="Times New Roman"/>
              </w:rPr>
              <w:t>Материальные запасы</w:t>
            </w:r>
          </w:p>
        </w:tc>
      </w:tr>
      <w:tr w:rsidR="0027295F" w:rsidRPr="00225933" w14:paraId="5BD130EA" w14:textId="77777777" w:rsidTr="00423932">
        <w:tc>
          <w:tcPr>
            <w:tcW w:w="3347" w:type="dxa"/>
            <w:shd w:val="clear" w:color="auto" w:fill="auto"/>
          </w:tcPr>
          <w:p w14:paraId="59B35522" w14:textId="77777777" w:rsidR="0027295F" w:rsidRPr="00F631D2" w:rsidRDefault="0027295F" w:rsidP="0027295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F631D2">
              <w:rPr>
                <w:rFonts w:ascii="Times New Roman" w:hAnsi="Times New Roman" w:cs="Times New Roman"/>
              </w:rPr>
              <w:t>МОЛ</w:t>
            </w:r>
          </w:p>
        </w:tc>
        <w:tc>
          <w:tcPr>
            <w:tcW w:w="6287" w:type="dxa"/>
            <w:shd w:val="clear" w:color="auto" w:fill="auto"/>
          </w:tcPr>
          <w:p w14:paraId="4FD5E579" w14:textId="77777777" w:rsidR="0027295F" w:rsidRPr="00F631D2" w:rsidRDefault="0027295F" w:rsidP="0027295F">
            <w:pPr>
              <w:jc w:val="both"/>
              <w:rPr>
                <w:rFonts w:ascii="Times New Roman" w:hAnsi="Times New Roman" w:cs="Times New Roman"/>
              </w:rPr>
            </w:pPr>
            <w:r w:rsidRPr="00F631D2">
              <w:rPr>
                <w:rFonts w:ascii="Times New Roman" w:hAnsi="Times New Roman" w:cs="Times New Roman"/>
              </w:rPr>
              <w:t>Материально-ответственные лица</w:t>
            </w:r>
          </w:p>
        </w:tc>
      </w:tr>
      <w:tr w:rsidR="0027295F" w:rsidRPr="00225933" w14:paraId="3DCBB6BD" w14:textId="77777777" w:rsidTr="00423932">
        <w:tc>
          <w:tcPr>
            <w:tcW w:w="3347" w:type="dxa"/>
            <w:shd w:val="clear" w:color="auto" w:fill="auto"/>
          </w:tcPr>
          <w:p w14:paraId="034E78AC" w14:textId="77777777" w:rsidR="0027295F" w:rsidRPr="00F631D2" w:rsidRDefault="0027295F" w:rsidP="0027295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F631D2">
              <w:rPr>
                <w:rFonts w:ascii="Times New Roman" w:hAnsi="Times New Roman" w:cs="Times New Roman"/>
              </w:rPr>
              <w:t>НМА</w:t>
            </w:r>
          </w:p>
        </w:tc>
        <w:tc>
          <w:tcPr>
            <w:tcW w:w="6287" w:type="dxa"/>
            <w:shd w:val="clear" w:color="auto" w:fill="auto"/>
          </w:tcPr>
          <w:p w14:paraId="74781508" w14:textId="77777777" w:rsidR="0027295F" w:rsidRPr="00F631D2" w:rsidRDefault="0027295F" w:rsidP="0027295F">
            <w:pPr>
              <w:jc w:val="both"/>
              <w:rPr>
                <w:rFonts w:ascii="Times New Roman" w:hAnsi="Times New Roman" w:cs="Times New Roman"/>
              </w:rPr>
            </w:pPr>
            <w:r w:rsidRPr="00F631D2">
              <w:rPr>
                <w:rFonts w:ascii="Times New Roman" w:hAnsi="Times New Roman" w:cs="Times New Roman"/>
              </w:rPr>
              <w:t>Нематериальные активы</w:t>
            </w:r>
          </w:p>
        </w:tc>
      </w:tr>
      <w:tr w:rsidR="0027295F" w:rsidRPr="00225933" w14:paraId="1D886D19" w14:textId="77777777" w:rsidTr="00423932">
        <w:tc>
          <w:tcPr>
            <w:tcW w:w="3347" w:type="dxa"/>
            <w:shd w:val="clear" w:color="auto" w:fill="auto"/>
          </w:tcPr>
          <w:p w14:paraId="4B2E518B" w14:textId="77777777" w:rsidR="0027295F" w:rsidRPr="00F631D2" w:rsidRDefault="0027295F" w:rsidP="0027295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F631D2">
              <w:rPr>
                <w:rFonts w:ascii="Times New Roman" w:hAnsi="Times New Roman" w:cs="Times New Roman"/>
              </w:rPr>
              <w:t>НФА</w:t>
            </w:r>
          </w:p>
        </w:tc>
        <w:tc>
          <w:tcPr>
            <w:tcW w:w="6287" w:type="dxa"/>
            <w:shd w:val="clear" w:color="auto" w:fill="auto"/>
          </w:tcPr>
          <w:p w14:paraId="4AFB1604" w14:textId="77777777" w:rsidR="0027295F" w:rsidRPr="00F631D2" w:rsidRDefault="0027295F" w:rsidP="0027295F">
            <w:pPr>
              <w:jc w:val="both"/>
              <w:rPr>
                <w:rFonts w:ascii="Times New Roman" w:hAnsi="Times New Roman" w:cs="Times New Roman"/>
              </w:rPr>
            </w:pPr>
            <w:r w:rsidRPr="00F631D2">
              <w:rPr>
                <w:rFonts w:ascii="Times New Roman" w:hAnsi="Times New Roman" w:cs="Times New Roman"/>
              </w:rPr>
              <w:t>Нефинансовые активы</w:t>
            </w:r>
          </w:p>
        </w:tc>
      </w:tr>
      <w:tr w:rsidR="0027295F" w:rsidRPr="00225933" w14:paraId="2E797EB6" w14:textId="77777777" w:rsidTr="00423932">
        <w:tc>
          <w:tcPr>
            <w:tcW w:w="3347" w:type="dxa"/>
            <w:shd w:val="clear" w:color="auto" w:fill="auto"/>
          </w:tcPr>
          <w:p w14:paraId="15CE232A" w14:textId="77777777" w:rsidR="0027295F" w:rsidRPr="00F631D2" w:rsidRDefault="0027295F" w:rsidP="0027295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F631D2">
              <w:rPr>
                <w:rFonts w:ascii="Times New Roman" w:hAnsi="Times New Roman" w:cs="Times New Roman"/>
              </w:rPr>
              <w:t>ОС</w:t>
            </w:r>
          </w:p>
        </w:tc>
        <w:tc>
          <w:tcPr>
            <w:tcW w:w="6287" w:type="dxa"/>
            <w:shd w:val="clear" w:color="auto" w:fill="auto"/>
          </w:tcPr>
          <w:p w14:paraId="2027B5E3" w14:textId="77777777" w:rsidR="0027295F" w:rsidRPr="00F631D2" w:rsidRDefault="0027295F" w:rsidP="0027295F">
            <w:pPr>
              <w:jc w:val="both"/>
              <w:rPr>
                <w:rFonts w:ascii="Times New Roman" w:hAnsi="Times New Roman" w:cs="Times New Roman"/>
              </w:rPr>
            </w:pPr>
            <w:r w:rsidRPr="00F631D2">
              <w:rPr>
                <w:rFonts w:ascii="Times New Roman" w:hAnsi="Times New Roman" w:cs="Times New Roman"/>
              </w:rPr>
              <w:t>Основные средства</w:t>
            </w:r>
          </w:p>
        </w:tc>
      </w:tr>
      <w:tr w:rsidR="0027295F" w:rsidRPr="00225933" w14:paraId="1D9FFFEC" w14:textId="77777777" w:rsidTr="00423932">
        <w:tc>
          <w:tcPr>
            <w:tcW w:w="3347" w:type="dxa"/>
            <w:shd w:val="clear" w:color="auto" w:fill="auto"/>
          </w:tcPr>
          <w:p w14:paraId="05FEDD45" w14:textId="77777777" w:rsidR="0027295F" w:rsidRPr="00F631D2" w:rsidRDefault="0027295F" w:rsidP="0027295F">
            <w:pPr>
              <w:jc w:val="both"/>
              <w:rPr>
                <w:rFonts w:ascii="Times New Roman" w:hAnsi="Times New Roman" w:cs="Times New Roman"/>
              </w:rPr>
            </w:pPr>
            <w:r w:rsidRPr="00F631D2">
              <w:rPr>
                <w:rFonts w:ascii="Times New Roman" w:hAnsi="Times New Roman" w:cs="Times New Roman"/>
              </w:rPr>
              <w:t>УНФА</w:t>
            </w:r>
          </w:p>
        </w:tc>
        <w:tc>
          <w:tcPr>
            <w:tcW w:w="6287" w:type="dxa"/>
            <w:shd w:val="clear" w:color="auto" w:fill="auto"/>
          </w:tcPr>
          <w:p w14:paraId="1D7B48AE" w14:textId="77777777" w:rsidR="0027295F" w:rsidRPr="00F631D2" w:rsidRDefault="0027295F" w:rsidP="0027295F">
            <w:pPr>
              <w:jc w:val="both"/>
              <w:rPr>
                <w:rFonts w:ascii="Times New Roman" w:hAnsi="Times New Roman" w:cs="Times New Roman"/>
              </w:rPr>
            </w:pPr>
            <w:r w:rsidRPr="00F631D2">
              <w:rPr>
                <w:rFonts w:ascii="Times New Roman" w:hAnsi="Times New Roman" w:cs="Times New Roman"/>
              </w:rPr>
              <w:t>Подсистема управления нефинансовыми активами ГИИС ЭБ</w:t>
            </w:r>
          </w:p>
        </w:tc>
      </w:tr>
      <w:tr w:rsidR="0027295F" w:rsidRPr="00225933" w14:paraId="4E6673AC" w14:textId="77777777" w:rsidTr="00423932">
        <w:tc>
          <w:tcPr>
            <w:tcW w:w="3347" w:type="dxa"/>
            <w:shd w:val="clear" w:color="auto" w:fill="auto"/>
          </w:tcPr>
          <w:p w14:paraId="1E29C9DE" w14:textId="77777777" w:rsidR="0027295F" w:rsidRPr="00F631D2" w:rsidRDefault="0027295F" w:rsidP="0027295F">
            <w:pPr>
              <w:jc w:val="both"/>
              <w:rPr>
                <w:rFonts w:ascii="Times New Roman" w:hAnsi="Times New Roman" w:cs="Times New Roman"/>
              </w:rPr>
            </w:pPr>
            <w:r w:rsidRPr="00F631D2">
              <w:rPr>
                <w:rFonts w:ascii="Times New Roman" w:hAnsi="Times New Roman" w:cs="Times New Roman"/>
              </w:rPr>
              <w:t>УЦБ</w:t>
            </w:r>
          </w:p>
        </w:tc>
        <w:tc>
          <w:tcPr>
            <w:tcW w:w="6287" w:type="dxa"/>
            <w:shd w:val="clear" w:color="auto" w:fill="auto"/>
          </w:tcPr>
          <w:p w14:paraId="443207EA" w14:textId="77777777" w:rsidR="0027295F" w:rsidRPr="00F631D2" w:rsidRDefault="0027295F" w:rsidP="0027295F">
            <w:pPr>
              <w:jc w:val="both"/>
              <w:rPr>
                <w:rFonts w:ascii="Times New Roman" w:hAnsi="Times New Roman" w:cs="Times New Roman"/>
              </w:rPr>
            </w:pPr>
            <w:r w:rsidRPr="00F631D2">
              <w:rPr>
                <w:rFonts w:ascii="Times New Roman" w:hAnsi="Times New Roman" w:cs="Times New Roman"/>
              </w:rPr>
              <w:t>Управление централизованной бухгалтерии ФК</w:t>
            </w:r>
          </w:p>
        </w:tc>
      </w:tr>
      <w:tr w:rsidR="0027295F" w:rsidRPr="00225933" w14:paraId="5874FAF5" w14:textId="77777777" w:rsidTr="00423932">
        <w:tc>
          <w:tcPr>
            <w:tcW w:w="3347" w:type="dxa"/>
            <w:shd w:val="clear" w:color="auto" w:fill="auto"/>
          </w:tcPr>
          <w:p w14:paraId="4B707B41" w14:textId="77777777" w:rsidR="0027295F" w:rsidRPr="00F631D2" w:rsidRDefault="0027295F" w:rsidP="0027295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F631D2">
              <w:rPr>
                <w:rFonts w:ascii="Times New Roman" w:hAnsi="Times New Roman" w:cs="Times New Roman"/>
              </w:rPr>
              <w:t>ЦМО</w:t>
            </w:r>
          </w:p>
        </w:tc>
        <w:tc>
          <w:tcPr>
            <w:tcW w:w="6287" w:type="dxa"/>
            <w:shd w:val="clear" w:color="auto" w:fill="auto"/>
          </w:tcPr>
          <w:p w14:paraId="35354A6D" w14:textId="77777777" w:rsidR="0027295F" w:rsidRPr="00F631D2" w:rsidRDefault="0027295F" w:rsidP="0027295F">
            <w:pPr>
              <w:jc w:val="both"/>
              <w:rPr>
                <w:rFonts w:ascii="Times New Roman" w:hAnsi="Times New Roman" w:cs="Times New Roman"/>
              </w:rPr>
            </w:pPr>
            <w:r w:rsidRPr="00F631D2">
              <w:rPr>
                <w:rFonts w:ascii="Times New Roman" w:hAnsi="Times New Roman" w:cs="Times New Roman"/>
              </w:rPr>
              <w:t>Центр материальной ответственности</w:t>
            </w:r>
          </w:p>
        </w:tc>
      </w:tr>
      <w:tr w:rsidR="0027295F" w:rsidRPr="00225933" w14:paraId="47F815F5" w14:textId="77777777" w:rsidTr="00423932">
        <w:tc>
          <w:tcPr>
            <w:tcW w:w="3347" w:type="dxa"/>
            <w:shd w:val="clear" w:color="auto" w:fill="auto"/>
          </w:tcPr>
          <w:p w14:paraId="1ACC6E29" w14:textId="77777777" w:rsidR="0027295F" w:rsidRPr="00F631D2" w:rsidRDefault="0027295F" w:rsidP="0027295F">
            <w:pPr>
              <w:jc w:val="both"/>
              <w:rPr>
                <w:rFonts w:ascii="Times New Roman" w:hAnsi="Times New Roman" w:cs="Times New Roman"/>
              </w:rPr>
            </w:pPr>
            <w:r w:rsidRPr="00F631D2">
              <w:rPr>
                <w:rFonts w:ascii="Times New Roman" w:hAnsi="Times New Roman" w:cs="Times New Roman"/>
              </w:rPr>
              <w:t>ЦПО</w:t>
            </w:r>
          </w:p>
        </w:tc>
        <w:tc>
          <w:tcPr>
            <w:tcW w:w="6287" w:type="dxa"/>
            <w:shd w:val="clear" w:color="auto" w:fill="auto"/>
          </w:tcPr>
          <w:p w14:paraId="2FAAD69D" w14:textId="77777777" w:rsidR="0027295F" w:rsidRPr="00F631D2" w:rsidRDefault="0027295F" w:rsidP="0027295F">
            <w:pPr>
              <w:jc w:val="both"/>
              <w:rPr>
                <w:rFonts w:ascii="Times New Roman" w:hAnsi="Times New Roman" w:cs="Times New Roman"/>
              </w:rPr>
            </w:pPr>
            <w:r w:rsidRPr="00F631D2">
              <w:rPr>
                <w:rFonts w:ascii="Times New Roman" w:hAnsi="Times New Roman" w:cs="Times New Roman"/>
              </w:rPr>
              <w:t>Централизованное программное обеспечение - ГИИС ЭБ</w:t>
            </w:r>
          </w:p>
        </w:tc>
      </w:tr>
      <w:tr w:rsidR="0027295F" w:rsidRPr="00225933" w14:paraId="004B8DDA" w14:textId="77777777" w:rsidTr="00F631D2">
        <w:trPr>
          <w:trHeight w:val="18"/>
        </w:trPr>
        <w:tc>
          <w:tcPr>
            <w:tcW w:w="3347" w:type="dxa"/>
            <w:shd w:val="clear" w:color="auto" w:fill="auto"/>
          </w:tcPr>
          <w:p w14:paraId="136F3871" w14:textId="77777777" w:rsidR="0027295F" w:rsidRPr="00F631D2" w:rsidRDefault="0027295F" w:rsidP="0027295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F631D2">
              <w:rPr>
                <w:rFonts w:ascii="Times New Roman" w:hAnsi="Times New Roman" w:cs="Times New Roman"/>
              </w:rPr>
              <w:t>ЭП</w:t>
            </w:r>
          </w:p>
        </w:tc>
        <w:tc>
          <w:tcPr>
            <w:tcW w:w="6287" w:type="dxa"/>
            <w:shd w:val="clear" w:color="auto" w:fill="auto"/>
          </w:tcPr>
          <w:p w14:paraId="2CD4F1C3" w14:textId="77777777" w:rsidR="0027295F" w:rsidRPr="00F631D2" w:rsidRDefault="0027295F" w:rsidP="0027295F">
            <w:pPr>
              <w:jc w:val="both"/>
              <w:rPr>
                <w:rFonts w:ascii="Times New Roman" w:hAnsi="Times New Roman" w:cs="Times New Roman"/>
              </w:rPr>
            </w:pPr>
            <w:r w:rsidRPr="00F631D2">
              <w:rPr>
                <w:rFonts w:ascii="Times New Roman" w:hAnsi="Times New Roman" w:cs="Times New Roman"/>
              </w:rPr>
              <w:t>Электронная подпись</w:t>
            </w:r>
          </w:p>
        </w:tc>
      </w:tr>
    </w:tbl>
    <w:p w14:paraId="6D8D86A9" w14:textId="77777777" w:rsidR="00112A24" w:rsidRDefault="00112A24" w:rsidP="00517CDF">
      <w:pPr>
        <w:spacing w:line="256" w:lineRule="auto"/>
        <w:rPr>
          <w:lang w:val="en-US"/>
        </w:rPr>
      </w:pPr>
    </w:p>
    <w:p w14:paraId="6973F083" w14:textId="77777777" w:rsidR="00517CDF" w:rsidRDefault="00517CDF" w:rsidP="00517CDF">
      <w:pPr>
        <w:spacing w:line="256" w:lineRule="auto"/>
        <w:rPr>
          <w:rFonts w:eastAsia="Times New Roman" w:cs="Times New Roman"/>
          <w:snapToGrid w:val="0"/>
          <w:color w:val="000000"/>
          <w:sz w:val="28"/>
          <w:szCs w:val="20"/>
          <w:lang w:val="en-US" w:eastAsia="ru-RU"/>
        </w:rPr>
      </w:pPr>
      <w:r>
        <w:rPr>
          <w:lang w:val="en-US"/>
        </w:rPr>
        <w:br w:type="page"/>
      </w:r>
    </w:p>
    <w:p w14:paraId="1FDEC834" w14:textId="77777777" w:rsidR="0027295F" w:rsidRPr="002F03E6" w:rsidRDefault="0027295F" w:rsidP="0027295F">
      <w:pPr>
        <w:pStyle w:val="a5"/>
      </w:pPr>
      <w:bookmarkStart w:id="7" w:name="_Toc195804126"/>
      <w:bookmarkStart w:id="8" w:name="_Toc195809659"/>
      <w:r w:rsidRPr="002F03E6">
        <w:lastRenderedPageBreak/>
        <w:t>Перечень терминов</w:t>
      </w:r>
      <w:bookmarkEnd w:id="7"/>
      <w:bookmarkEnd w:id="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460"/>
        <w:gridCol w:w="6168"/>
      </w:tblGrid>
      <w:tr w:rsidR="0027295F" w:rsidRPr="0062049C" w14:paraId="5196D29C" w14:textId="77777777" w:rsidTr="00826430">
        <w:trPr>
          <w:trHeight w:val="454"/>
          <w:tblHeader/>
        </w:trPr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40B33AF9" w14:textId="77777777" w:rsidR="0027295F" w:rsidRPr="00F631D2" w:rsidRDefault="0027295F" w:rsidP="00826430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31D2">
              <w:rPr>
                <w:rFonts w:ascii="Times New Roman" w:hAnsi="Times New Roman" w:cs="Times New Roman"/>
                <w:b/>
              </w:rPr>
              <w:t>Наименование термина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36EA3242" w14:textId="77777777" w:rsidR="0027295F" w:rsidRPr="00F631D2" w:rsidRDefault="0027295F" w:rsidP="00826430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31D2">
              <w:rPr>
                <w:rFonts w:ascii="Times New Roman" w:hAnsi="Times New Roman" w:cs="Times New Roman"/>
                <w:b/>
              </w:rPr>
              <w:t>Определение</w:t>
            </w:r>
          </w:p>
        </w:tc>
      </w:tr>
      <w:tr w:rsidR="0027295F" w:rsidRPr="0062049C" w14:paraId="0B21614E" w14:textId="77777777" w:rsidTr="00826430">
        <w:trPr>
          <w:trHeight w:val="454"/>
        </w:trPr>
        <w:tc>
          <w:tcPr>
            <w:tcW w:w="3358" w:type="dxa"/>
            <w:shd w:val="clear" w:color="auto" w:fill="auto"/>
          </w:tcPr>
          <w:p w14:paraId="221A9333" w14:textId="77777777" w:rsidR="0027295F" w:rsidRPr="00F631D2" w:rsidRDefault="0027295F" w:rsidP="00826430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F631D2">
              <w:rPr>
                <w:rFonts w:ascii="Times New Roman" w:hAnsi="Times New Roman" w:cs="Times New Roman"/>
              </w:rPr>
              <w:t>Пользователь</w:t>
            </w:r>
          </w:p>
        </w:tc>
        <w:tc>
          <w:tcPr>
            <w:tcW w:w="5987" w:type="dxa"/>
            <w:shd w:val="clear" w:color="auto" w:fill="auto"/>
          </w:tcPr>
          <w:p w14:paraId="708DCDE9" w14:textId="77777777" w:rsidR="0027295F" w:rsidRPr="00F631D2" w:rsidRDefault="0027295F" w:rsidP="00826430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F631D2">
              <w:rPr>
                <w:rFonts w:ascii="Times New Roman" w:hAnsi="Times New Roman" w:cs="Times New Roman"/>
              </w:rPr>
              <w:t>Зарегистрированный в системе «Электронный бюджет» сотрудник организации сектора государственного управления, которому предоставлены полномочия на выполнение функций по обработке информации в соответствии с его ролью в бизнес-процессе организации.</w:t>
            </w:r>
          </w:p>
        </w:tc>
      </w:tr>
    </w:tbl>
    <w:p w14:paraId="1A9E91FA" w14:textId="77777777" w:rsidR="00517CDF" w:rsidRPr="00AD4C32" w:rsidRDefault="00AD4C32" w:rsidP="00AD4C32">
      <w:pPr>
        <w:pStyle w:val="10"/>
        <w:numPr>
          <w:ilvl w:val="0"/>
          <w:numId w:val="22"/>
        </w:numPr>
        <w:spacing w:line="276" w:lineRule="auto"/>
        <w:ind w:left="567" w:hanging="567"/>
        <w:rPr>
          <w:rFonts w:cs="Times New Roman"/>
        </w:rPr>
      </w:pPr>
      <w:bookmarkStart w:id="9" w:name="_Toc195809660"/>
      <w:r w:rsidRPr="00AD4C32">
        <w:rPr>
          <w:rFonts w:cs="Times New Roman"/>
        </w:rPr>
        <w:lastRenderedPageBreak/>
        <w:t>Общие положения</w:t>
      </w:r>
      <w:bookmarkEnd w:id="9"/>
    </w:p>
    <w:p w14:paraId="5052F6D7" w14:textId="77777777" w:rsidR="00AD4C32" w:rsidRPr="00F631D2" w:rsidRDefault="00AD4C32" w:rsidP="00AD4C32">
      <w:pPr>
        <w:pStyle w:val="aa"/>
        <w:spacing w:line="276" w:lineRule="auto"/>
        <w:rPr>
          <w:rFonts w:ascii="Times New Roman" w:hAnsi="Times New Roman" w:cs="Times New Roman"/>
          <w:szCs w:val="28"/>
        </w:rPr>
      </w:pPr>
      <w:r w:rsidRPr="00F631D2">
        <w:rPr>
          <w:rFonts w:ascii="Times New Roman" w:hAnsi="Times New Roman" w:cs="Times New Roman"/>
          <w:szCs w:val="28"/>
        </w:rPr>
        <w:t>Настоящее руководство пользователя содержит описание операций, выполняемых для осуществления загрузки данных по вещевому довольствию: выдачи предметов форменной одежды, списание предметов форменной одежды личного пользования по срокам носки и списание фурнитуры на расходы.</w:t>
      </w:r>
    </w:p>
    <w:p w14:paraId="19D479D6" w14:textId="77777777" w:rsidR="00517CDF" w:rsidRPr="00F631D2" w:rsidRDefault="00517CDF" w:rsidP="0095769B">
      <w:pPr>
        <w:pStyle w:val="aa"/>
        <w:spacing w:line="276" w:lineRule="auto"/>
        <w:rPr>
          <w:rFonts w:ascii="Times New Roman" w:hAnsi="Times New Roman" w:cs="Times New Roman"/>
          <w:szCs w:val="28"/>
        </w:rPr>
      </w:pPr>
      <w:r w:rsidRPr="00F631D2">
        <w:rPr>
          <w:rFonts w:ascii="Times New Roman" w:hAnsi="Times New Roman" w:cs="Times New Roman"/>
          <w:szCs w:val="28"/>
        </w:rPr>
        <w:t xml:space="preserve">Информация о соответствии перечня ролей доступа, настроенных в </w:t>
      </w:r>
      <w:r w:rsidR="0053341B" w:rsidRPr="00F631D2">
        <w:rPr>
          <w:rFonts w:ascii="Times New Roman" w:hAnsi="Times New Roman" w:cs="Times New Roman"/>
          <w:szCs w:val="28"/>
        </w:rPr>
        <w:t>ЦПО</w:t>
      </w:r>
      <w:r w:rsidRPr="00F631D2">
        <w:rPr>
          <w:rFonts w:ascii="Times New Roman" w:hAnsi="Times New Roman" w:cs="Times New Roman"/>
          <w:szCs w:val="28"/>
        </w:rPr>
        <w:t xml:space="preserve"> ролям, указанным на диаграммах и в описаниях регламента обмена данными приведена в </w:t>
      </w:r>
      <w:r w:rsidR="00457A48" w:rsidRPr="00F631D2">
        <w:rPr>
          <w:rFonts w:ascii="Times New Roman" w:hAnsi="Times New Roman" w:cs="Times New Roman"/>
          <w:szCs w:val="28"/>
        </w:rPr>
        <w:t>т</w:t>
      </w:r>
      <w:r w:rsidRPr="00F631D2">
        <w:rPr>
          <w:rFonts w:ascii="Times New Roman" w:hAnsi="Times New Roman" w:cs="Times New Roman"/>
          <w:szCs w:val="28"/>
        </w:rPr>
        <w:t>аблице</w:t>
      </w:r>
      <w:r w:rsidR="00233CEE" w:rsidRPr="00F631D2">
        <w:rPr>
          <w:rFonts w:ascii="Times New Roman" w:hAnsi="Times New Roman" w:cs="Times New Roman"/>
          <w:szCs w:val="28"/>
        </w:rPr>
        <w:t xml:space="preserve"> </w:t>
      </w:r>
      <w:r w:rsidR="00233CEE" w:rsidRPr="00F631D2">
        <w:rPr>
          <w:rFonts w:ascii="Times New Roman" w:hAnsi="Times New Roman" w:cs="Times New Roman"/>
          <w:szCs w:val="28"/>
        </w:rPr>
        <w:fldChar w:fldCharType="begin"/>
      </w:r>
      <w:r w:rsidR="00233CEE" w:rsidRPr="00F631D2">
        <w:rPr>
          <w:rFonts w:ascii="Times New Roman" w:hAnsi="Times New Roman" w:cs="Times New Roman"/>
          <w:szCs w:val="28"/>
        </w:rPr>
        <w:instrText xml:space="preserve"> REF _Ref195809111 \h </w:instrText>
      </w:r>
      <w:r w:rsidR="00F631D2" w:rsidRPr="00F631D2">
        <w:rPr>
          <w:rFonts w:ascii="Times New Roman" w:hAnsi="Times New Roman" w:cs="Times New Roman"/>
          <w:szCs w:val="28"/>
        </w:rPr>
        <w:instrText xml:space="preserve"> \* MERGEFORMAT </w:instrText>
      </w:r>
      <w:r w:rsidR="00233CEE" w:rsidRPr="00F631D2">
        <w:rPr>
          <w:rFonts w:ascii="Times New Roman" w:hAnsi="Times New Roman" w:cs="Times New Roman"/>
          <w:szCs w:val="28"/>
        </w:rPr>
      </w:r>
      <w:r w:rsidR="00233CEE" w:rsidRPr="00F631D2">
        <w:rPr>
          <w:rFonts w:ascii="Times New Roman" w:hAnsi="Times New Roman" w:cs="Times New Roman"/>
          <w:szCs w:val="28"/>
        </w:rPr>
        <w:fldChar w:fldCharType="separate"/>
      </w:r>
      <w:r w:rsidR="00233CEE" w:rsidRPr="00F631D2">
        <w:rPr>
          <w:rFonts w:ascii="Times New Roman" w:hAnsi="Times New Roman" w:cs="Times New Roman"/>
          <w:noProof/>
          <w:szCs w:val="28"/>
        </w:rPr>
        <w:t>1</w:t>
      </w:r>
      <w:r w:rsidR="00233CEE" w:rsidRPr="00F631D2">
        <w:rPr>
          <w:rFonts w:ascii="Times New Roman" w:hAnsi="Times New Roman" w:cs="Times New Roman"/>
          <w:szCs w:val="28"/>
        </w:rPr>
        <w:t>.</w:t>
      </w:r>
      <w:r w:rsidR="00233CEE" w:rsidRPr="00F631D2">
        <w:rPr>
          <w:rFonts w:ascii="Times New Roman" w:hAnsi="Times New Roman" w:cs="Times New Roman"/>
          <w:noProof/>
          <w:szCs w:val="28"/>
        </w:rPr>
        <w:t>1</w:t>
      </w:r>
      <w:r w:rsidR="00233CEE" w:rsidRPr="00F631D2">
        <w:rPr>
          <w:rFonts w:ascii="Times New Roman" w:hAnsi="Times New Roman" w:cs="Times New Roman"/>
          <w:szCs w:val="28"/>
        </w:rPr>
        <w:fldChar w:fldCharType="end"/>
      </w:r>
      <w:r w:rsidRPr="00F631D2">
        <w:rPr>
          <w:rFonts w:ascii="Times New Roman" w:hAnsi="Times New Roman" w:cs="Times New Roman"/>
          <w:szCs w:val="28"/>
        </w:rPr>
        <w:t>.</w:t>
      </w:r>
    </w:p>
    <w:p w14:paraId="0752D785" w14:textId="77777777" w:rsidR="00517CDF" w:rsidRPr="00F631D2" w:rsidRDefault="000D5BE9" w:rsidP="000D5B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Toc49333444"/>
      <w:bookmarkStart w:id="11" w:name="_Toc195808515"/>
      <w:r w:rsidRPr="00F631D2">
        <w:rPr>
          <w:rFonts w:ascii="Times New Roman" w:hAnsi="Times New Roman" w:cs="Times New Roman"/>
          <w:sz w:val="28"/>
          <w:szCs w:val="28"/>
        </w:rPr>
        <w:t xml:space="preserve">Таблица </w:t>
      </w:r>
      <w:bookmarkStart w:id="12" w:name="_Ref195809111"/>
      <w:r w:rsidRPr="00F631D2">
        <w:rPr>
          <w:rFonts w:ascii="Times New Roman" w:hAnsi="Times New Roman" w:cs="Times New Roman"/>
          <w:i/>
          <w:iCs/>
          <w:sz w:val="28"/>
          <w:szCs w:val="28"/>
        </w:rPr>
        <w:fldChar w:fldCharType="begin"/>
      </w:r>
      <w:r w:rsidRPr="00F631D2">
        <w:rPr>
          <w:rFonts w:ascii="Times New Roman" w:hAnsi="Times New Roman" w:cs="Times New Roman"/>
          <w:sz w:val="28"/>
          <w:szCs w:val="28"/>
        </w:rPr>
        <w:instrText xml:space="preserve"> STYLEREF 1 \s </w:instrText>
      </w:r>
      <w:r w:rsidRPr="00F631D2">
        <w:rPr>
          <w:rFonts w:ascii="Times New Roman" w:hAnsi="Times New Roman" w:cs="Times New Roman"/>
          <w:i/>
          <w:iCs/>
          <w:sz w:val="28"/>
          <w:szCs w:val="28"/>
        </w:rPr>
        <w:fldChar w:fldCharType="separate"/>
      </w:r>
      <w:r w:rsidRPr="00F631D2">
        <w:rPr>
          <w:rFonts w:ascii="Times New Roman" w:hAnsi="Times New Roman" w:cs="Times New Roman"/>
          <w:noProof/>
          <w:sz w:val="28"/>
          <w:szCs w:val="28"/>
        </w:rPr>
        <w:t>1</w:t>
      </w:r>
      <w:r w:rsidRPr="00F631D2">
        <w:rPr>
          <w:rFonts w:ascii="Times New Roman" w:hAnsi="Times New Roman" w:cs="Times New Roman"/>
          <w:i/>
          <w:iCs/>
          <w:sz w:val="28"/>
          <w:szCs w:val="28"/>
        </w:rPr>
        <w:fldChar w:fldCharType="end"/>
      </w:r>
      <w:r w:rsidRPr="00F631D2">
        <w:rPr>
          <w:rFonts w:ascii="Times New Roman" w:hAnsi="Times New Roman" w:cs="Times New Roman"/>
          <w:sz w:val="28"/>
          <w:szCs w:val="28"/>
        </w:rPr>
        <w:t>.</w:t>
      </w:r>
      <w:r w:rsidRPr="00F631D2">
        <w:rPr>
          <w:rFonts w:ascii="Times New Roman" w:hAnsi="Times New Roman" w:cs="Times New Roman"/>
          <w:i/>
          <w:iCs/>
          <w:sz w:val="28"/>
          <w:szCs w:val="28"/>
        </w:rPr>
        <w:fldChar w:fldCharType="begin"/>
      </w:r>
      <w:r w:rsidRPr="00F631D2">
        <w:rPr>
          <w:rFonts w:ascii="Times New Roman" w:hAnsi="Times New Roman" w:cs="Times New Roman"/>
          <w:sz w:val="28"/>
          <w:szCs w:val="28"/>
        </w:rPr>
        <w:instrText xml:space="preserve"> SEQ Таблица \* ARABIC \s 1 </w:instrText>
      </w:r>
      <w:r w:rsidRPr="00F631D2">
        <w:rPr>
          <w:rFonts w:ascii="Times New Roman" w:hAnsi="Times New Roman" w:cs="Times New Roman"/>
          <w:i/>
          <w:iCs/>
          <w:sz w:val="28"/>
          <w:szCs w:val="28"/>
        </w:rPr>
        <w:fldChar w:fldCharType="separate"/>
      </w:r>
      <w:r w:rsidRPr="00F631D2">
        <w:rPr>
          <w:rFonts w:ascii="Times New Roman" w:hAnsi="Times New Roman" w:cs="Times New Roman"/>
          <w:noProof/>
          <w:sz w:val="28"/>
          <w:szCs w:val="28"/>
        </w:rPr>
        <w:t>1</w:t>
      </w:r>
      <w:r w:rsidRPr="00F631D2">
        <w:rPr>
          <w:rFonts w:ascii="Times New Roman" w:hAnsi="Times New Roman" w:cs="Times New Roman"/>
          <w:i/>
          <w:iCs/>
          <w:sz w:val="28"/>
          <w:szCs w:val="28"/>
        </w:rPr>
        <w:fldChar w:fldCharType="end"/>
      </w:r>
      <w:bookmarkEnd w:id="12"/>
      <w:r w:rsidRPr="00F631D2">
        <w:rPr>
          <w:rFonts w:ascii="Times New Roman" w:hAnsi="Times New Roman" w:cs="Times New Roman"/>
          <w:sz w:val="28"/>
          <w:szCs w:val="28"/>
        </w:rPr>
        <w:t xml:space="preserve"> - </w:t>
      </w:r>
      <w:r w:rsidR="00517CDF" w:rsidRPr="00F631D2">
        <w:rPr>
          <w:rFonts w:ascii="Times New Roman" w:hAnsi="Times New Roman" w:cs="Times New Roman"/>
          <w:sz w:val="28"/>
          <w:szCs w:val="28"/>
        </w:rPr>
        <w:t>Список ролей участников регламента обмена данными</w:t>
      </w:r>
      <w:bookmarkEnd w:id="10"/>
      <w:bookmarkEnd w:id="11"/>
    </w:p>
    <w:tbl>
      <w:tblPr>
        <w:tblStyle w:val="ae"/>
        <w:tblW w:w="5000" w:type="pct"/>
        <w:tblInd w:w="-5" w:type="dxa"/>
        <w:tblLook w:val="04A0" w:firstRow="1" w:lastRow="0" w:firstColumn="1" w:lastColumn="0" w:noHBand="0" w:noVBand="1"/>
      </w:tblPr>
      <w:tblGrid>
        <w:gridCol w:w="2098"/>
        <w:gridCol w:w="7530"/>
      </w:tblGrid>
      <w:tr w:rsidR="00517CDF" w:rsidRPr="00883097" w14:paraId="41FD1DFA" w14:textId="77777777" w:rsidTr="00AD4C32">
        <w:trPr>
          <w:trHeight w:val="454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1022B574" w14:textId="77777777" w:rsidR="00517CDF" w:rsidRPr="00883097" w:rsidRDefault="00517CDF" w:rsidP="00AD4C32">
            <w:pPr>
              <w:keepNext/>
              <w:keepLines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>Название роли</w:t>
            </w:r>
          </w:p>
        </w:tc>
        <w:tc>
          <w:tcPr>
            <w:tcW w:w="7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1E97D618" w14:textId="77777777" w:rsidR="00517CDF" w:rsidRPr="00883097" w:rsidRDefault="00517CDF" w:rsidP="00AD4C32">
            <w:pPr>
              <w:keepNext/>
              <w:keepLines/>
              <w:jc w:val="center"/>
              <w:rPr>
                <w:rFonts w:ascii="Times New Roman" w:hAnsi="Times New Roman" w:cs="Times New Roman"/>
                <w:b/>
              </w:rPr>
            </w:pPr>
            <w:r w:rsidRPr="00883097">
              <w:rPr>
                <w:rFonts w:ascii="Times New Roman" w:hAnsi="Times New Roman" w:cs="Times New Roman"/>
                <w:b/>
              </w:rPr>
              <w:t xml:space="preserve">Название роли в </w:t>
            </w:r>
            <w:r w:rsidR="0053341B" w:rsidRPr="00883097">
              <w:rPr>
                <w:rFonts w:ascii="Times New Roman" w:hAnsi="Times New Roman" w:cs="Times New Roman"/>
                <w:b/>
              </w:rPr>
              <w:t>ЦПО</w:t>
            </w:r>
          </w:p>
        </w:tc>
      </w:tr>
      <w:tr w:rsidR="00D64D4E" w:rsidRPr="00883097" w14:paraId="2B43A8B3" w14:textId="77777777" w:rsidTr="00AD4C32">
        <w:trPr>
          <w:trHeight w:val="454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3CFB2" w14:textId="77777777" w:rsidR="00D64D4E" w:rsidRPr="00883097" w:rsidRDefault="00EE6D25" w:rsidP="00AD4C32">
            <w:pPr>
              <w:keepNext/>
              <w:keepLines/>
              <w:jc w:val="both"/>
              <w:rPr>
                <w:rFonts w:ascii="Times New Roman" w:hAnsi="Times New Roman" w:cs="Times New Roman"/>
                <w:bCs/>
                <w:snapToGrid w:val="0"/>
              </w:rPr>
            </w:pPr>
            <w:r w:rsidRPr="00883097">
              <w:rPr>
                <w:rFonts w:ascii="Times New Roman" w:hAnsi="Times New Roman" w:cs="Times New Roman"/>
                <w:bCs/>
                <w:snapToGrid w:val="0"/>
              </w:rPr>
              <w:t>МОЛ</w:t>
            </w:r>
          </w:p>
        </w:tc>
        <w:tc>
          <w:tcPr>
            <w:tcW w:w="7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3AB44" w14:textId="77777777" w:rsidR="00EE6D25" w:rsidRPr="00883097" w:rsidRDefault="00EE6D25" w:rsidP="00AD4C32">
            <w:pPr>
              <w:keepNext/>
              <w:keepLines/>
              <w:jc w:val="both"/>
              <w:rPr>
                <w:rFonts w:ascii="Times New Roman" w:hAnsi="Times New Roman" w:cs="Times New Roman"/>
                <w:bCs/>
                <w:snapToGrid w:val="0"/>
              </w:rPr>
            </w:pPr>
            <w:r w:rsidRPr="00883097">
              <w:rPr>
                <w:rFonts w:ascii="Times New Roman" w:hAnsi="Times New Roman" w:cs="Times New Roman"/>
                <w:bCs/>
                <w:snapToGrid w:val="0"/>
              </w:rPr>
              <w:t>«УНФА Формирование первичных документов c ЦБ ввод»</w:t>
            </w:r>
          </w:p>
          <w:p w14:paraId="75FE341B" w14:textId="77777777" w:rsidR="00EE6D25" w:rsidRPr="00883097" w:rsidRDefault="00EE6D25" w:rsidP="00AD4C32">
            <w:pPr>
              <w:keepNext/>
              <w:keepLines/>
              <w:jc w:val="both"/>
              <w:rPr>
                <w:rFonts w:ascii="Times New Roman" w:hAnsi="Times New Roman" w:cs="Times New Roman"/>
                <w:bCs/>
                <w:snapToGrid w:val="0"/>
              </w:rPr>
            </w:pPr>
            <w:r w:rsidRPr="00883097">
              <w:rPr>
                <w:rFonts w:ascii="Times New Roman" w:hAnsi="Times New Roman" w:cs="Times New Roman"/>
                <w:bCs/>
                <w:snapToGrid w:val="0"/>
              </w:rPr>
              <w:t>«УНФА Формирование первичных документов c ЦБ согласование»</w:t>
            </w:r>
          </w:p>
          <w:p w14:paraId="3421D8EF" w14:textId="77777777" w:rsidR="00EE6D25" w:rsidRPr="00883097" w:rsidRDefault="00EE6D25" w:rsidP="00AD4C32">
            <w:pPr>
              <w:keepNext/>
              <w:keepLines/>
              <w:jc w:val="both"/>
              <w:rPr>
                <w:rFonts w:ascii="Times New Roman" w:hAnsi="Times New Roman" w:cs="Times New Roman"/>
                <w:bCs/>
                <w:snapToGrid w:val="0"/>
              </w:rPr>
            </w:pPr>
            <w:r w:rsidRPr="00883097">
              <w:rPr>
                <w:rFonts w:ascii="Times New Roman" w:hAnsi="Times New Roman" w:cs="Times New Roman"/>
                <w:bCs/>
                <w:snapToGrid w:val="0"/>
              </w:rPr>
              <w:t>«УНФА. Формирование документов по проведению инвентаризаций нефинансовых активов c ЦБ ввод»</w:t>
            </w:r>
          </w:p>
          <w:p w14:paraId="118C1CAC" w14:textId="77777777" w:rsidR="00EE6D25" w:rsidRPr="00883097" w:rsidRDefault="00EE6D25" w:rsidP="00AD4C32">
            <w:pPr>
              <w:keepNext/>
              <w:keepLines/>
              <w:jc w:val="both"/>
              <w:rPr>
                <w:rFonts w:ascii="Times New Roman" w:hAnsi="Times New Roman" w:cs="Times New Roman"/>
                <w:bCs/>
                <w:snapToGrid w:val="0"/>
              </w:rPr>
            </w:pPr>
            <w:r w:rsidRPr="00883097">
              <w:rPr>
                <w:rFonts w:ascii="Times New Roman" w:hAnsi="Times New Roman" w:cs="Times New Roman"/>
                <w:bCs/>
                <w:snapToGrid w:val="0"/>
              </w:rPr>
              <w:t>«УНФА. Формирование документов по проведению инвентаризаций нефинансовых активов c ЦБ согласование»</w:t>
            </w:r>
          </w:p>
          <w:p w14:paraId="4734AFC7" w14:textId="77777777" w:rsidR="00EE6D25" w:rsidRPr="00883097" w:rsidRDefault="00EE6D25" w:rsidP="00AD4C32">
            <w:pPr>
              <w:keepNext/>
              <w:keepLines/>
              <w:jc w:val="both"/>
              <w:rPr>
                <w:rFonts w:ascii="Times New Roman" w:hAnsi="Times New Roman" w:cs="Times New Roman"/>
                <w:bCs/>
                <w:snapToGrid w:val="0"/>
              </w:rPr>
            </w:pPr>
            <w:r w:rsidRPr="00883097">
              <w:rPr>
                <w:rFonts w:ascii="Times New Roman" w:hAnsi="Times New Roman" w:cs="Times New Roman"/>
                <w:bCs/>
                <w:snapToGrid w:val="0"/>
              </w:rPr>
              <w:t>«УНФА Комиссия по приему и списанию нефинансовых активов c ЦБ ввод»</w:t>
            </w:r>
          </w:p>
          <w:p w14:paraId="4B482F19" w14:textId="77777777" w:rsidR="00D64D4E" w:rsidRPr="00883097" w:rsidRDefault="00EE6D25" w:rsidP="00AD4C32">
            <w:pPr>
              <w:keepNext/>
              <w:keepLines/>
              <w:jc w:val="both"/>
              <w:rPr>
                <w:rFonts w:ascii="Times New Roman" w:hAnsi="Times New Roman" w:cs="Times New Roman"/>
                <w:bCs/>
                <w:snapToGrid w:val="0"/>
              </w:rPr>
            </w:pPr>
            <w:r w:rsidRPr="00883097">
              <w:rPr>
                <w:rFonts w:ascii="Times New Roman" w:hAnsi="Times New Roman" w:cs="Times New Roman"/>
                <w:bCs/>
                <w:snapToGrid w:val="0"/>
              </w:rPr>
              <w:t>«УНФА Комиссия по приему и списанию нефинансовых активов c ЦБ согласование»</w:t>
            </w:r>
          </w:p>
        </w:tc>
      </w:tr>
    </w:tbl>
    <w:p w14:paraId="5DABB3F7" w14:textId="77777777" w:rsidR="00517CDF" w:rsidRPr="00883097" w:rsidRDefault="00517CDF" w:rsidP="00517CDF">
      <w:pPr>
        <w:rPr>
          <w:rFonts w:ascii="Times New Roman" w:hAnsi="Times New Roman" w:cs="Times New Roman"/>
        </w:rPr>
      </w:pPr>
    </w:p>
    <w:p w14:paraId="1F23FBE0" w14:textId="77777777" w:rsidR="008C2358" w:rsidRPr="00457A48" w:rsidRDefault="00D64D4E" w:rsidP="00457A48">
      <w:pPr>
        <w:pStyle w:val="10"/>
        <w:numPr>
          <w:ilvl w:val="0"/>
          <w:numId w:val="22"/>
        </w:numPr>
        <w:spacing w:line="276" w:lineRule="auto"/>
        <w:ind w:left="567" w:hanging="567"/>
        <w:rPr>
          <w:rFonts w:cs="Times New Roman"/>
        </w:rPr>
      </w:pPr>
      <w:bookmarkStart w:id="13" w:name="_Toc195809661"/>
      <w:r w:rsidRPr="008C2358">
        <w:rPr>
          <w:rFonts w:cs="Times New Roman"/>
        </w:rPr>
        <w:lastRenderedPageBreak/>
        <w:t>Первоначальная настройка</w:t>
      </w:r>
      <w:bookmarkEnd w:id="13"/>
      <w:r w:rsidR="005A7EAA" w:rsidRPr="00457A48">
        <w:rPr>
          <w:rFonts w:cs="Times New Roman"/>
        </w:rPr>
        <w:t xml:space="preserve"> </w:t>
      </w:r>
    </w:p>
    <w:p w14:paraId="42827E7E" w14:textId="77777777" w:rsidR="00EE6D25" w:rsidRPr="00F631D2" w:rsidRDefault="00D64D4E" w:rsidP="00457A4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sz w:val="28"/>
          <w:szCs w:val="28"/>
        </w:rPr>
        <w:t xml:space="preserve">Перед началом работы с данными интеграциями </w:t>
      </w:r>
      <w:r w:rsidR="00EE6D25" w:rsidRPr="00F631D2">
        <w:rPr>
          <w:rFonts w:ascii="Times New Roman" w:hAnsi="Times New Roman" w:cs="Times New Roman"/>
          <w:sz w:val="28"/>
          <w:szCs w:val="28"/>
        </w:rPr>
        <w:t>должна быть выполнена загрузка эталонного справочника Номенклатуры по вещевому довольствию. Также остатки по Номенклатуре должны числится на дату загрузки операций на счетах учета 105.35, 27.02</w:t>
      </w:r>
      <w:r w:rsidR="00DB2CC2" w:rsidRPr="00F631D2">
        <w:rPr>
          <w:rFonts w:ascii="Times New Roman" w:hAnsi="Times New Roman" w:cs="Times New Roman"/>
          <w:sz w:val="28"/>
          <w:szCs w:val="28"/>
        </w:rPr>
        <w:t xml:space="preserve"> на соответствующих ЦМО и КБК, иначе загрузку документов невозможно будет осуществить</w:t>
      </w:r>
      <w:r w:rsidR="001A1A0C" w:rsidRPr="00F631D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33B7181" w14:textId="77777777" w:rsidR="001A1A0C" w:rsidRPr="00F631D2" w:rsidRDefault="001A1A0C" w:rsidP="00457A48">
      <w:pPr>
        <w:pStyle w:val="aff0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sz w:val="28"/>
          <w:szCs w:val="28"/>
        </w:rPr>
        <w:t>Загрузка справочника должна быть выполнена на этапе миграции данных в ЭБ. Поэтому необходимо проверить проведена ли загрузка эталонного справочника вещевого довольствия в справочник Номенклатура</w:t>
      </w:r>
      <w:r w:rsidR="00457A48" w:rsidRPr="00F631D2">
        <w:rPr>
          <w:rFonts w:ascii="Times New Roman" w:hAnsi="Times New Roman" w:cs="Times New Roman"/>
          <w:sz w:val="28"/>
          <w:szCs w:val="28"/>
        </w:rPr>
        <w:t xml:space="preserve"> (</w:t>
      </w:r>
      <w:r w:rsidR="00457A48"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="00457A48" w:rsidRPr="00F631D2">
        <w:rPr>
          <w:rFonts w:ascii="Times New Roman" w:hAnsi="Times New Roman" w:cs="Times New Roman"/>
          <w:sz w:val="28"/>
          <w:szCs w:val="28"/>
        </w:rPr>
        <w:instrText xml:space="preserve"> REF _Ref473716489 \h  \* MERGEFORMAT </w:instrText>
      </w:r>
      <w:r w:rsidR="00457A48" w:rsidRPr="00F631D2">
        <w:rPr>
          <w:rFonts w:ascii="Times New Roman" w:hAnsi="Times New Roman" w:cs="Times New Roman"/>
          <w:sz w:val="28"/>
          <w:szCs w:val="28"/>
        </w:rPr>
      </w:r>
      <w:r w:rsidR="00457A48"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="00457A48" w:rsidRPr="00F631D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57A48" w:rsidRPr="00F631D2">
        <w:rPr>
          <w:rFonts w:ascii="Times New Roman" w:hAnsi="Times New Roman" w:cs="Times New Roman"/>
          <w:noProof/>
          <w:sz w:val="28"/>
          <w:szCs w:val="28"/>
        </w:rPr>
        <w:t>2</w:t>
      </w:r>
      <w:r w:rsidR="00457A48" w:rsidRPr="00F631D2">
        <w:rPr>
          <w:rFonts w:ascii="Times New Roman" w:hAnsi="Times New Roman" w:cs="Times New Roman"/>
          <w:sz w:val="28"/>
          <w:szCs w:val="28"/>
        </w:rPr>
        <w:t>.</w:t>
      </w:r>
      <w:r w:rsidR="00457A48" w:rsidRPr="00F631D2">
        <w:rPr>
          <w:rFonts w:ascii="Times New Roman" w:hAnsi="Times New Roman" w:cs="Times New Roman"/>
          <w:noProof/>
          <w:sz w:val="28"/>
          <w:szCs w:val="28"/>
        </w:rPr>
        <w:t>1</w:t>
      </w:r>
      <w:r w:rsidR="00457A48" w:rsidRPr="00F631D2">
        <w:rPr>
          <w:rFonts w:ascii="Times New Roman" w:hAnsi="Times New Roman" w:cs="Times New Roman"/>
          <w:sz w:val="28"/>
          <w:szCs w:val="28"/>
        </w:rPr>
        <w:fldChar w:fldCharType="end"/>
      </w:r>
      <w:r w:rsidR="00457A48" w:rsidRPr="00F631D2">
        <w:rPr>
          <w:rFonts w:ascii="Times New Roman" w:hAnsi="Times New Roman" w:cs="Times New Roman"/>
          <w:sz w:val="28"/>
          <w:szCs w:val="28"/>
        </w:rPr>
        <w:t>)</w:t>
      </w:r>
      <w:r w:rsidRPr="00F631D2">
        <w:rPr>
          <w:rFonts w:ascii="Times New Roman" w:hAnsi="Times New Roman" w:cs="Times New Roman"/>
          <w:sz w:val="28"/>
          <w:szCs w:val="28"/>
        </w:rPr>
        <w:t>.</w:t>
      </w:r>
    </w:p>
    <w:p w14:paraId="3A7E3183" w14:textId="77777777" w:rsidR="001A1A0C" w:rsidRPr="00F631D2" w:rsidRDefault="001A1A0C" w:rsidP="00457A48">
      <w:pPr>
        <w:pStyle w:val="aff0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sz w:val="28"/>
          <w:szCs w:val="28"/>
        </w:rPr>
        <w:t>Для проверки необходимо открыть справочник Номенклатура («Материальные запасы» - «Справочники» - «Номенклатура») и убедится в наличии групп «Вещевое довольствие», его подгрупп (</w:t>
      </w:r>
      <w:r w:rsidR="00457A48"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="00457A48" w:rsidRPr="00F631D2">
        <w:rPr>
          <w:rFonts w:ascii="Times New Roman" w:hAnsi="Times New Roman" w:cs="Times New Roman"/>
          <w:sz w:val="28"/>
          <w:szCs w:val="28"/>
        </w:rPr>
        <w:instrText xml:space="preserve"> REF _Ref195806471 \h  \* MERGEFORMAT </w:instrText>
      </w:r>
      <w:r w:rsidR="00457A48" w:rsidRPr="00F631D2">
        <w:rPr>
          <w:rFonts w:ascii="Times New Roman" w:hAnsi="Times New Roman" w:cs="Times New Roman"/>
          <w:sz w:val="28"/>
          <w:szCs w:val="28"/>
        </w:rPr>
      </w:r>
      <w:r w:rsidR="00457A48"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="00457A48" w:rsidRPr="00F631D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57A48" w:rsidRPr="00F631D2">
        <w:rPr>
          <w:rFonts w:ascii="Times New Roman" w:hAnsi="Times New Roman" w:cs="Times New Roman"/>
          <w:noProof/>
          <w:sz w:val="28"/>
          <w:szCs w:val="28"/>
        </w:rPr>
        <w:t>2</w:t>
      </w:r>
      <w:r w:rsidR="00457A48" w:rsidRPr="00F631D2">
        <w:rPr>
          <w:rFonts w:ascii="Times New Roman" w:hAnsi="Times New Roman" w:cs="Times New Roman"/>
          <w:sz w:val="28"/>
          <w:szCs w:val="28"/>
        </w:rPr>
        <w:t>.</w:t>
      </w:r>
      <w:r w:rsidR="00457A48" w:rsidRPr="00F631D2">
        <w:rPr>
          <w:rFonts w:ascii="Times New Roman" w:hAnsi="Times New Roman" w:cs="Times New Roman"/>
          <w:noProof/>
          <w:sz w:val="28"/>
          <w:szCs w:val="28"/>
        </w:rPr>
        <w:t>2</w:t>
      </w:r>
      <w:r w:rsidR="00457A48" w:rsidRPr="00F631D2">
        <w:rPr>
          <w:rFonts w:ascii="Times New Roman" w:hAnsi="Times New Roman" w:cs="Times New Roman"/>
          <w:sz w:val="28"/>
          <w:szCs w:val="28"/>
        </w:rPr>
        <w:fldChar w:fldCharType="end"/>
      </w:r>
      <w:r w:rsidRPr="00F631D2">
        <w:rPr>
          <w:rFonts w:ascii="Times New Roman" w:hAnsi="Times New Roman" w:cs="Times New Roman"/>
          <w:sz w:val="28"/>
          <w:szCs w:val="28"/>
        </w:rPr>
        <w:t>) и наличии элементов номенклатуры вещевого довольствия в составе (</w:t>
      </w:r>
      <w:r w:rsidR="00457A48"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="00457A48" w:rsidRPr="00F631D2">
        <w:rPr>
          <w:rFonts w:ascii="Times New Roman" w:hAnsi="Times New Roman" w:cs="Times New Roman"/>
          <w:sz w:val="28"/>
          <w:szCs w:val="28"/>
        </w:rPr>
        <w:instrText xml:space="preserve"> REF _Ref195806486 \h  \* MERGEFORMAT </w:instrText>
      </w:r>
      <w:r w:rsidR="00457A48" w:rsidRPr="00F631D2">
        <w:rPr>
          <w:rFonts w:ascii="Times New Roman" w:hAnsi="Times New Roman" w:cs="Times New Roman"/>
          <w:sz w:val="28"/>
          <w:szCs w:val="28"/>
        </w:rPr>
      </w:r>
      <w:r w:rsidR="00457A48"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="00457A48" w:rsidRPr="00F631D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57A48" w:rsidRPr="00F631D2">
        <w:rPr>
          <w:rFonts w:ascii="Times New Roman" w:hAnsi="Times New Roman" w:cs="Times New Roman"/>
          <w:noProof/>
          <w:sz w:val="28"/>
          <w:szCs w:val="28"/>
        </w:rPr>
        <w:t>2</w:t>
      </w:r>
      <w:r w:rsidR="00457A48" w:rsidRPr="00F631D2">
        <w:rPr>
          <w:rFonts w:ascii="Times New Roman" w:hAnsi="Times New Roman" w:cs="Times New Roman"/>
          <w:sz w:val="28"/>
          <w:szCs w:val="28"/>
        </w:rPr>
        <w:t>.</w:t>
      </w:r>
      <w:r w:rsidR="00457A48" w:rsidRPr="00F631D2">
        <w:rPr>
          <w:rFonts w:ascii="Times New Roman" w:hAnsi="Times New Roman" w:cs="Times New Roman"/>
          <w:noProof/>
          <w:sz w:val="28"/>
          <w:szCs w:val="28"/>
        </w:rPr>
        <w:t>3</w:t>
      </w:r>
      <w:r w:rsidR="00457A48" w:rsidRPr="00F631D2">
        <w:rPr>
          <w:rFonts w:ascii="Times New Roman" w:hAnsi="Times New Roman" w:cs="Times New Roman"/>
          <w:sz w:val="28"/>
          <w:szCs w:val="28"/>
        </w:rPr>
        <w:fldChar w:fldCharType="end"/>
      </w:r>
      <w:r w:rsidRPr="00F631D2">
        <w:rPr>
          <w:rFonts w:ascii="Times New Roman" w:hAnsi="Times New Roman" w:cs="Times New Roman"/>
          <w:sz w:val="28"/>
          <w:szCs w:val="28"/>
        </w:rPr>
        <w:t>)</w:t>
      </w:r>
      <w:r w:rsidR="00457A48" w:rsidRPr="00F631D2">
        <w:rPr>
          <w:rFonts w:ascii="Times New Roman" w:hAnsi="Times New Roman" w:cs="Times New Roman"/>
          <w:sz w:val="28"/>
          <w:szCs w:val="28"/>
        </w:rPr>
        <w:t>.</w:t>
      </w:r>
    </w:p>
    <w:p w14:paraId="163E4BA7" w14:textId="77777777" w:rsidR="001A1A0C" w:rsidRDefault="001A1A0C" w:rsidP="001A1A0C">
      <w:pPr>
        <w:pStyle w:val="aff0"/>
        <w:ind w:left="0" w:firstLine="142"/>
        <w:jc w:val="both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337488" wp14:editId="610A5E32">
            <wp:extent cx="6120130" cy="37753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7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91012" w14:textId="77777777" w:rsidR="001A1A0C" w:rsidRPr="00F631D2" w:rsidRDefault="00457A48" w:rsidP="00457A48">
      <w:pPr>
        <w:pStyle w:val="GOSTFigName"/>
        <w:numPr>
          <w:ilvl w:val="0"/>
          <w:numId w:val="0"/>
        </w:numPr>
        <w:ind w:left="360"/>
        <w:rPr>
          <w:rFonts w:ascii="Times New Roman" w:hAnsi="Times New Roman"/>
          <w:b w:val="0"/>
          <w:bCs/>
          <w:sz w:val="28"/>
          <w:szCs w:val="28"/>
        </w:rPr>
      </w:pPr>
      <w:bookmarkStart w:id="14" w:name="_Ref473716489"/>
      <w:bookmarkStart w:id="15" w:name="_Toc195808638"/>
      <w:r w:rsidRPr="00F631D2">
        <w:rPr>
          <w:rFonts w:ascii="Times New Roman" w:hAnsi="Times New Roman"/>
          <w:b w:val="0"/>
          <w:bCs/>
          <w:sz w:val="28"/>
          <w:szCs w:val="28"/>
        </w:rPr>
        <w:t xml:space="preserve">Рисунок </w:t>
      </w:r>
      <w:r w:rsidRPr="00F631D2">
        <w:rPr>
          <w:rFonts w:ascii="Times New Roman" w:hAnsi="Times New Roman"/>
          <w:b w:val="0"/>
          <w:bCs/>
          <w:sz w:val="28"/>
          <w:szCs w:val="28"/>
        </w:rPr>
        <w:fldChar w:fldCharType="begin"/>
      </w:r>
      <w:r w:rsidRPr="00F631D2">
        <w:rPr>
          <w:rFonts w:ascii="Times New Roman" w:hAnsi="Times New Roman"/>
          <w:b w:val="0"/>
          <w:bCs/>
          <w:sz w:val="28"/>
          <w:szCs w:val="28"/>
        </w:rPr>
        <w:instrText xml:space="preserve"> STYLEREF 1 \s </w:instrText>
      </w:r>
      <w:r w:rsidRPr="00F631D2">
        <w:rPr>
          <w:rFonts w:ascii="Times New Roman" w:hAnsi="Times New Roman"/>
          <w:b w:val="0"/>
          <w:bCs/>
          <w:sz w:val="28"/>
          <w:szCs w:val="28"/>
        </w:rPr>
        <w:fldChar w:fldCharType="separate"/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t>2</w:t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fldChar w:fldCharType="end"/>
      </w:r>
      <w:r w:rsidRPr="00F631D2">
        <w:rPr>
          <w:rFonts w:ascii="Times New Roman" w:hAnsi="Times New Roman"/>
          <w:b w:val="0"/>
          <w:bCs/>
          <w:sz w:val="28"/>
          <w:szCs w:val="28"/>
        </w:rPr>
        <w:t>.</w:t>
      </w:r>
      <w:r w:rsidRPr="00F631D2">
        <w:rPr>
          <w:rFonts w:ascii="Times New Roman" w:hAnsi="Times New Roman"/>
          <w:b w:val="0"/>
          <w:bCs/>
          <w:sz w:val="28"/>
          <w:szCs w:val="28"/>
        </w:rPr>
        <w:fldChar w:fldCharType="begin"/>
      </w:r>
      <w:r w:rsidRPr="00F631D2">
        <w:rPr>
          <w:rFonts w:ascii="Times New Roman" w:hAnsi="Times New Roman"/>
          <w:b w:val="0"/>
          <w:bCs/>
          <w:sz w:val="28"/>
          <w:szCs w:val="28"/>
        </w:rPr>
        <w:instrText xml:space="preserve"> SEQ Рисунок \* ARABIC \s 1 </w:instrText>
      </w:r>
      <w:r w:rsidRPr="00F631D2">
        <w:rPr>
          <w:rFonts w:ascii="Times New Roman" w:hAnsi="Times New Roman"/>
          <w:b w:val="0"/>
          <w:bCs/>
          <w:sz w:val="28"/>
          <w:szCs w:val="28"/>
        </w:rPr>
        <w:fldChar w:fldCharType="separate"/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t>1</w:t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fldChar w:fldCharType="end"/>
      </w:r>
      <w:bookmarkEnd w:id="14"/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t xml:space="preserve"> – </w:t>
      </w:r>
      <w:r w:rsidR="001A1A0C" w:rsidRPr="00F631D2">
        <w:rPr>
          <w:rFonts w:ascii="Times New Roman" w:hAnsi="Times New Roman"/>
          <w:b w:val="0"/>
          <w:bCs/>
          <w:sz w:val="28"/>
          <w:szCs w:val="28"/>
        </w:rPr>
        <w:t>Справочник Номенклатура</w:t>
      </w:r>
      <w:bookmarkEnd w:id="15"/>
    </w:p>
    <w:p w14:paraId="7E1A6A89" w14:textId="77777777" w:rsidR="001A1A0C" w:rsidRDefault="001A1A0C" w:rsidP="001A1A0C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5CC875E" wp14:editId="72720DDE">
            <wp:extent cx="6120130" cy="21990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60E77" w14:textId="77777777" w:rsidR="001A1A0C" w:rsidRPr="00F631D2" w:rsidRDefault="00457A48" w:rsidP="00457A48">
      <w:pPr>
        <w:pStyle w:val="GOSTFigName"/>
        <w:numPr>
          <w:ilvl w:val="0"/>
          <w:numId w:val="0"/>
        </w:numPr>
        <w:spacing w:line="276" w:lineRule="auto"/>
        <w:rPr>
          <w:rFonts w:ascii="Times New Roman" w:hAnsi="Times New Roman"/>
          <w:b w:val="0"/>
          <w:bCs/>
          <w:sz w:val="28"/>
          <w:szCs w:val="28"/>
        </w:rPr>
      </w:pPr>
      <w:bookmarkStart w:id="16" w:name="_Ref195806471"/>
      <w:bookmarkStart w:id="17" w:name="_Toc195808639"/>
      <w:r w:rsidRPr="00F631D2">
        <w:rPr>
          <w:rFonts w:ascii="Times New Roman" w:hAnsi="Times New Roman"/>
          <w:b w:val="0"/>
          <w:bCs/>
          <w:sz w:val="28"/>
          <w:szCs w:val="28"/>
        </w:rPr>
        <w:t xml:space="preserve">Рисунок </w:t>
      </w:r>
      <w:r w:rsidRPr="00F631D2">
        <w:rPr>
          <w:rFonts w:ascii="Times New Roman" w:hAnsi="Times New Roman"/>
          <w:b w:val="0"/>
          <w:bCs/>
          <w:sz w:val="28"/>
          <w:szCs w:val="28"/>
        </w:rPr>
        <w:fldChar w:fldCharType="begin"/>
      </w:r>
      <w:r w:rsidRPr="00F631D2">
        <w:rPr>
          <w:rFonts w:ascii="Times New Roman" w:hAnsi="Times New Roman"/>
          <w:b w:val="0"/>
          <w:bCs/>
          <w:sz w:val="28"/>
          <w:szCs w:val="28"/>
        </w:rPr>
        <w:instrText xml:space="preserve"> STYLEREF 1 \s </w:instrText>
      </w:r>
      <w:r w:rsidRPr="00F631D2">
        <w:rPr>
          <w:rFonts w:ascii="Times New Roman" w:hAnsi="Times New Roman"/>
          <w:b w:val="0"/>
          <w:bCs/>
          <w:sz w:val="28"/>
          <w:szCs w:val="28"/>
        </w:rPr>
        <w:fldChar w:fldCharType="separate"/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t>2</w:t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fldChar w:fldCharType="end"/>
      </w:r>
      <w:r w:rsidRPr="00F631D2">
        <w:rPr>
          <w:rFonts w:ascii="Times New Roman" w:hAnsi="Times New Roman"/>
          <w:b w:val="0"/>
          <w:bCs/>
          <w:sz w:val="28"/>
          <w:szCs w:val="28"/>
        </w:rPr>
        <w:t>.</w:t>
      </w:r>
      <w:r w:rsidRPr="00F631D2">
        <w:rPr>
          <w:rFonts w:ascii="Times New Roman" w:hAnsi="Times New Roman"/>
          <w:b w:val="0"/>
          <w:bCs/>
          <w:sz w:val="28"/>
          <w:szCs w:val="28"/>
        </w:rPr>
        <w:fldChar w:fldCharType="begin"/>
      </w:r>
      <w:r w:rsidRPr="00F631D2">
        <w:rPr>
          <w:rFonts w:ascii="Times New Roman" w:hAnsi="Times New Roman"/>
          <w:b w:val="0"/>
          <w:bCs/>
          <w:sz w:val="28"/>
          <w:szCs w:val="28"/>
        </w:rPr>
        <w:instrText xml:space="preserve"> SEQ Рисунок \* ARABIC \s 1 </w:instrText>
      </w:r>
      <w:r w:rsidRPr="00F631D2">
        <w:rPr>
          <w:rFonts w:ascii="Times New Roman" w:hAnsi="Times New Roman"/>
          <w:b w:val="0"/>
          <w:bCs/>
          <w:sz w:val="28"/>
          <w:szCs w:val="28"/>
        </w:rPr>
        <w:fldChar w:fldCharType="separate"/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t>2</w:t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fldChar w:fldCharType="end"/>
      </w:r>
      <w:bookmarkEnd w:id="16"/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t xml:space="preserve"> – </w:t>
      </w:r>
      <w:r w:rsidR="001A1A0C" w:rsidRPr="00F631D2">
        <w:rPr>
          <w:rFonts w:ascii="Times New Roman" w:hAnsi="Times New Roman"/>
          <w:b w:val="0"/>
          <w:bCs/>
          <w:sz w:val="28"/>
          <w:szCs w:val="28"/>
        </w:rPr>
        <w:t>Группа номенклатуры Вещевое довольствие с подгруппами</w:t>
      </w:r>
      <w:bookmarkEnd w:id="17"/>
    </w:p>
    <w:p w14:paraId="0A15DF73" w14:textId="77777777" w:rsidR="001A1A0C" w:rsidRDefault="001A1A0C" w:rsidP="00457A48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C8AECFF" wp14:editId="18B2A31E">
            <wp:extent cx="5876678" cy="33805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7649" cy="338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9E7B1" w14:textId="77777777" w:rsidR="001A1A0C" w:rsidRPr="00F631D2" w:rsidRDefault="00457A48" w:rsidP="00457A48">
      <w:pPr>
        <w:pStyle w:val="GOSTFigName"/>
        <w:numPr>
          <w:ilvl w:val="0"/>
          <w:numId w:val="0"/>
        </w:numPr>
        <w:spacing w:line="276" w:lineRule="auto"/>
        <w:rPr>
          <w:rFonts w:ascii="Times New Roman" w:hAnsi="Times New Roman"/>
          <w:b w:val="0"/>
          <w:bCs/>
          <w:sz w:val="28"/>
          <w:szCs w:val="28"/>
        </w:rPr>
      </w:pPr>
      <w:bookmarkStart w:id="18" w:name="_Ref195806486"/>
      <w:bookmarkStart w:id="19" w:name="_Toc195808640"/>
      <w:r w:rsidRPr="00F631D2">
        <w:rPr>
          <w:rFonts w:ascii="Times New Roman" w:hAnsi="Times New Roman"/>
          <w:b w:val="0"/>
          <w:bCs/>
          <w:sz w:val="28"/>
          <w:szCs w:val="28"/>
        </w:rPr>
        <w:t xml:space="preserve">Рисунок </w:t>
      </w:r>
      <w:r w:rsidRPr="00F631D2">
        <w:rPr>
          <w:rFonts w:ascii="Times New Roman" w:hAnsi="Times New Roman"/>
          <w:b w:val="0"/>
          <w:bCs/>
          <w:sz w:val="28"/>
          <w:szCs w:val="28"/>
        </w:rPr>
        <w:fldChar w:fldCharType="begin"/>
      </w:r>
      <w:r w:rsidRPr="00F631D2">
        <w:rPr>
          <w:rFonts w:ascii="Times New Roman" w:hAnsi="Times New Roman"/>
          <w:b w:val="0"/>
          <w:bCs/>
          <w:sz w:val="28"/>
          <w:szCs w:val="28"/>
        </w:rPr>
        <w:instrText xml:space="preserve"> STYLEREF 1 \s </w:instrText>
      </w:r>
      <w:r w:rsidRPr="00F631D2">
        <w:rPr>
          <w:rFonts w:ascii="Times New Roman" w:hAnsi="Times New Roman"/>
          <w:b w:val="0"/>
          <w:bCs/>
          <w:sz w:val="28"/>
          <w:szCs w:val="28"/>
        </w:rPr>
        <w:fldChar w:fldCharType="separate"/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t>2</w:t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fldChar w:fldCharType="end"/>
      </w:r>
      <w:r w:rsidRPr="00F631D2">
        <w:rPr>
          <w:rFonts w:ascii="Times New Roman" w:hAnsi="Times New Roman"/>
          <w:b w:val="0"/>
          <w:bCs/>
          <w:sz w:val="28"/>
          <w:szCs w:val="28"/>
        </w:rPr>
        <w:t>.</w:t>
      </w:r>
      <w:r w:rsidRPr="00F631D2">
        <w:rPr>
          <w:rFonts w:ascii="Times New Roman" w:hAnsi="Times New Roman"/>
          <w:b w:val="0"/>
          <w:bCs/>
          <w:sz w:val="28"/>
          <w:szCs w:val="28"/>
        </w:rPr>
        <w:fldChar w:fldCharType="begin"/>
      </w:r>
      <w:r w:rsidRPr="00F631D2">
        <w:rPr>
          <w:rFonts w:ascii="Times New Roman" w:hAnsi="Times New Roman"/>
          <w:b w:val="0"/>
          <w:bCs/>
          <w:sz w:val="28"/>
          <w:szCs w:val="28"/>
        </w:rPr>
        <w:instrText xml:space="preserve"> SEQ Рисунок \* ARABIC \s 1 </w:instrText>
      </w:r>
      <w:r w:rsidRPr="00F631D2">
        <w:rPr>
          <w:rFonts w:ascii="Times New Roman" w:hAnsi="Times New Roman"/>
          <w:b w:val="0"/>
          <w:bCs/>
          <w:sz w:val="28"/>
          <w:szCs w:val="28"/>
        </w:rPr>
        <w:fldChar w:fldCharType="separate"/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t>3</w:t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fldChar w:fldCharType="end"/>
      </w:r>
      <w:bookmarkEnd w:id="18"/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t xml:space="preserve"> – </w:t>
      </w:r>
      <w:r w:rsidR="001A1A0C" w:rsidRPr="00F631D2">
        <w:rPr>
          <w:rFonts w:ascii="Times New Roman" w:hAnsi="Times New Roman"/>
          <w:b w:val="0"/>
          <w:bCs/>
          <w:sz w:val="28"/>
          <w:szCs w:val="28"/>
        </w:rPr>
        <w:t>Элементы справочника номенклатура группы Вещевое довольствие</w:t>
      </w:r>
      <w:bookmarkEnd w:id="19"/>
    </w:p>
    <w:p w14:paraId="56AA2B85" w14:textId="77777777" w:rsidR="001A1A0C" w:rsidRPr="00F631D2" w:rsidRDefault="001A1A0C" w:rsidP="0070481F">
      <w:pPr>
        <w:pStyle w:val="aff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sz w:val="28"/>
          <w:szCs w:val="28"/>
        </w:rPr>
        <w:t>Если справочник Номенклатура соответствует описанным требованиям, загрузку эталонного справочника выполнять не нужно.</w:t>
      </w:r>
    </w:p>
    <w:p w14:paraId="59546C53" w14:textId="77777777" w:rsidR="0070481F" w:rsidRPr="00F631D2" w:rsidRDefault="0070481F" w:rsidP="0070481F">
      <w:pPr>
        <w:pStyle w:val="aff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sz w:val="28"/>
          <w:szCs w:val="28"/>
        </w:rPr>
        <w:t xml:space="preserve">Иначе необходимо выполнить </w:t>
      </w:r>
      <w:proofErr w:type="gramStart"/>
      <w:r w:rsidRPr="00F631D2">
        <w:rPr>
          <w:rFonts w:ascii="Times New Roman" w:hAnsi="Times New Roman" w:cs="Times New Roman"/>
          <w:sz w:val="28"/>
          <w:szCs w:val="28"/>
        </w:rPr>
        <w:t>действия</w:t>
      </w:r>
      <w:proofErr w:type="gramEnd"/>
      <w:r w:rsidRPr="00F631D2">
        <w:rPr>
          <w:rFonts w:ascii="Times New Roman" w:hAnsi="Times New Roman" w:cs="Times New Roman"/>
          <w:sz w:val="28"/>
          <w:szCs w:val="28"/>
        </w:rPr>
        <w:t xml:space="preserve"> описанные ниже.</w:t>
      </w:r>
    </w:p>
    <w:p w14:paraId="16CC9248" w14:textId="77777777" w:rsidR="00203163" w:rsidRPr="00F631D2" w:rsidRDefault="00DB2CC2" w:rsidP="00457A48">
      <w:pPr>
        <w:pStyle w:val="aff0"/>
        <w:numPr>
          <w:ilvl w:val="0"/>
          <w:numId w:val="6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sz w:val="28"/>
          <w:szCs w:val="28"/>
        </w:rPr>
        <w:t xml:space="preserve">Для заполнения справочника Номенклатуры эталонными данными (если загрузка не была выполнена в период миграции данных) </w:t>
      </w:r>
      <w:r w:rsidR="00D64D4E" w:rsidRPr="00F631D2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F631D2">
        <w:rPr>
          <w:rFonts w:ascii="Times New Roman" w:hAnsi="Times New Roman" w:cs="Times New Roman"/>
          <w:sz w:val="28"/>
          <w:szCs w:val="28"/>
        </w:rPr>
        <w:t xml:space="preserve">выполнять специализированной обработкой </w:t>
      </w:r>
      <w:r w:rsidR="00203163" w:rsidRPr="00F631D2">
        <w:rPr>
          <w:rFonts w:ascii="Times New Roman" w:hAnsi="Times New Roman" w:cs="Times New Roman"/>
          <w:sz w:val="28"/>
          <w:szCs w:val="28"/>
        </w:rPr>
        <w:t xml:space="preserve">«Загрузка </w:t>
      </w:r>
      <w:r w:rsidRPr="00F631D2">
        <w:rPr>
          <w:rFonts w:ascii="Times New Roman" w:hAnsi="Times New Roman" w:cs="Times New Roman"/>
          <w:sz w:val="28"/>
          <w:szCs w:val="28"/>
        </w:rPr>
        <w:t>номенклатуры для ФТС</w:t>
      </w:r>
      <w:r w:rsidR="00203163" w:rsidRPr="00F631D2">
        <w:rPr>
          <w:rFonts w:ascii="Times New Roman" w:hAnsi="Times New Roman" w:cs="Times New Roman"/>
          <w:sz w:val="28"/>
          <w:szCs w:val="28"/>
        </w:rPr>
        <w:t>», которая находится в разделе «Учет и отчетность» - «Прочее»</w:t>
      </w:r>
      <w:r w:rsidR="00457A48" w:rsidRPr="00F631D2">
        <w:rPr>
          <w:rFonts w:ascii="Times New Roman" w:hAnsi="Times New Roman" w:cs="Times New Roman"/>
          <w:sz w:val="28"/>
          <w:szCs w:val="28"/>
        </w:rPr>
        <w:t xml:space="preserve"> (</w:t>
      </w:r>
      <w:r w:rsidR="00457A48"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="00457A48" w:rsidRPr="00F631D2">
        <w:rPr>
          <w:rFonts w:ascii="Times New Roman" w:hAnsi="Times New Roman" w:cs="Times New Roman"/>
          <w:sz w:val="28"/>
          <w:szCs w:val="28"/>
        </w:rPr>
        <w:instrText xml:space="preserve"> REF _Ref195806663 \h  \* MERGEFORMAT </w:instrText>
      </w:r>
      <w:r w:rsidR="00457A48" w:rsidRPr="00F631D2">
        <w:rPr>
          <w:rFonts w:ascii="Times New Roman" w:hAnsi="Times New Roman" w:cs="Times New Roman"/>
          <w:sz w:val="28"/>
          <w:szCs w:val="28"/>
        </w:rPr>
      </w:r>
      <w:r w:rsidR="00457A48"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="00457A48" w:rsidRPr="00F631D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57A48" w:rsidRPr="00F631D2">
        <w:rPr>
          <w:rFonts w:ascii="Times New Roman" w:hAnsi="Times New Roman" w:cs="Times New Roman"/>
          <w:noProof/>
          <w:sz w:val="28"/>
          <w:szCs w:val="28"/>
        </w:rPr>
        <w:t>2</w:t>
      </w:r>
      <w:r w:rsidR="00457A48" w:rsidRPr="00F631D2">
        <w:rPr>
          <w:rFonts w:ascii="Times New Roman" w:hAnsi="Times New Roman" w:cs="Times New Roman"/>
          <w:sz w:val="28"/>
          <w:szCs w:val="28"/>
        </w:rPr>
        <w:t>.</w:t>
      </w:r>
      <w:r w:rsidR="00457A48" w:rsidRPr="00F631D2">
        <w:rPr>
          <w:rFonts w:ascii="Times New Roman" w:hAnsi="Times New Roman" w:cs="Times New Roman"/>
          <w:noProof/>
          <w:sz w:val="28"/>
          <w:szCs w:val="28"/>
        </w:rPr>
        <w:t>4</w:t>
      </w:r>
      <w:r w:rsidR="00457A48" w:rsidRPr="00F631D2">
        <w:rPr>
          <w:rFonts w:ascii="Times New Roman" w:hAnsi="Times New Roman" w:cs="Times New Roman"/>
          <w:sz w:val="28"/>
          <w:szCs w:val="28"/>
        </w:rPr>
        <w:fldChar w:fldCharType="end"/>
      </w:r>
      <w:r w:rsidR="00457A48" w:rsidRPr="00F631D2">
        <w:rPr>
          <w:rFonts w:ascii="Times New Roman" w:hAnsi="Times New Roman" w:cs="Times New Roman"/>
          <w:sz w:val="28"/>
          <w:szCs w:val="28"/>
        </w:rPr>
        <w:t>).</w:t>
      </w:r>
    </w:p>
    <w:p w14:paraId="41149DBC" w14:textId="77777777" w:rsidR="00203163" w:rsidRPr="00225933" w:rsidRDefault="00DB2CC2" w:rsidP="00203163">
      <w:pPr>
        <w:rPr>
          <w:rFonts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287D62" wp14:editId="645ED704">
            <wp:extent cx="6120130" cy="37776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41D5F" w14:textId="77777777" w:rsidR="000F49AC" w:rsidRPr="00457A48" w:rsidRDefault="00457A48" w:rsidP="00457A48">
      <w:pPr>
        <w:pStyle w:val="GOSTFigName"/>
        <w:numPr>
          <w:ilvl w:val="0"/>
          <w:numId w:val="0"/>
        </w:numPr>
        <w:spacing w:line="276" w:lineRule="auto"/>
        <w:rPr>
          <w:b w:val="0"/>
          <w:bCs/>
          <w:sz w:val="28"/>
          <w:szCs w:val="28"/>
        </w:rPr>
      </w:pPr>
      <w:bookmarkStart w:id="20" w:name="_Ref195806663"/>
      <w:bookmarkStart w:id="21" w:name="_Toc195808641"/>
      <w:r w:rsidRPr="00457A48">
        <w:rPr>
          <w:b w:val="0"/>
          <w:bCs/>
          <w:sz w:val="28"/>
          <w:szCs w:val="28"/>
        </w:rPr>
        <w:t xml:space="preserve">Рисунок </w:t>
      </w:r>
      <w:r w:rsidRPr="00457A48">
        <w:rPr>
          <w:b w:val="0"/>
          <w:bCs/>
          <w:sz w:val="28"/>
          <w:szCs w:val="28"/>
        </w:rPr>
        <w:fldChar w:fldCharType="begin"/>
      </w:r>
      <w:r w:rsidRPr="00457A48">
        <w:rPr>
          <w:b w:val="0"/>
          <w:bCs/>
          <w:sz w:val="28"/>
          <w:szCs w:val="28"/>
        </w:rPr>
        <w:instrText xml:space="preserve"> STYLEREF 1 \s </w:instrText>
      </w:r>
      <w:r w:rsidRPr="00457A48">
        <w:rPr>
          <w:b w:val="0"/>
          <w:bCs/>
          <w:sz w:val="28"/>
          <w:szCs w:val="28"/>
        </w:rPr>
        <w:fldChar w:fldCharType="separate"/>
      </w:r>
      <w:r>
        <w:rPr>
          <w:b w:val="0"/>
          <w:bCs/>
          <w:noProof/>
          <w:sz w:val="28"/>
          <w:szCs w:val="28"/>
        </w:rPr>
        <w:t>2</w:t>
      </w:r>
      <w:r w:rsidRPr="00457A48">
        <w:rPr>
          <w:b w:val="0"/>
          <w:bCs/>
          <w:noProof/>
          <w:sz w:val="28"/>
          <w:szCs w:val="28"/>
        </w:rPr>
        <w:fldChar w:fldCharType="end"/>
      </w:r>
      <w:r w:rsidRPr="00457A48">
        <w:rPr>
          <w:b w:val="0"/>
          <w:bCs/>
          <w:sz w:val="28"/>
          <w:szCs w:val="28"/>
        </w:rPr>
        <w:t>.</w:t>
      </w:r>
      <w:r w:rsidRPr="00457A48">
        <w:rPr>
          <w:b w:val="0"/>
          <w:bCs/>
          <w:sz w:val="28"/>
          <w:szCs w:val="28"/>
        </w:rPr>
        <w:fldChar w:fldCharType="begin"/>
      </w:r>
      <w:r w:rsidRPr="00457A48">
        <w:rPr>
          <w:b w:val="0"/>
          <w:bCs/>
          <w:sz w:val="28"/>
          <w:szCs w:val="28"/>
        </w:rPr>
        <w:instrText xml:space="preserve"> SEQ Рисунок \* ARABIC \s 1 </w:instrText>
      </w:r>
      <w:r w:rsidRPr="00457A48">
        <w:rPr>
          <w:b w:val="0"/>
          <w:bCs/>
          <w:sz w:val="28"/>
          <w:szCs w:val="28"/>
        </w:rPr>
        <w:fldChar w:fldCharType="separate"/>
      </w:r>
      <w:r>
        <w:rPr>
          <w:b w:val="0"/>
          <w:bCs/>
          <w:noProof/>
          <w:sz w:val="28"/>
          <w:szCs w:val="28"/>
        </w:rPr>
        <w:t>4</w:t>
      </w:r>
      <w:r w:rsidRPr="00457A48">
        <w:rPr>
          <w:b w:val="0"/>
          <w:bCs/>
          <w:noProof/>
          <w:sz w:val="28"/>
          <w:szCs w:val="28"/>
        </w:rPr>
        <w:fldChar w:fldCharType="end"/>
      </w:r>
      <w:bookmarkEnd w:id="20"/>
      <w:r w:rsidRPr="00457A48">
        <w:rPr>
          <w:b w:val="0"/>
          <w:bCs/>
          <w:noProof/>
          <w:sz w:val="28"/>
          <w:szCs w:val="28"/>
        </w:rPr>
        <w:t xml:space="preserve"> – </w:t>
      </w:r>
      <w:r w:rsidR="000F49AC" w:rsidRPr="00457A48">
        <w:rPr>
          <w:b w:val="0"/>
          <w:bCs/>
          <w:sz w:val="28"/>
          <w:szCs w:val="28"/>
        </w:rPr>
        <w:t xml:space="preserve">Обработка загрузки </w:t>
      </w:r>
      <w:r w:rsidR="00DB2CC2" w:rsidRPr="00457A48">
        <w:rPr>
          <w:b w:val="0"/>
          <w:bCs/>
          <w:sz w:val="28"/>
          <w:szCs w:val="28"/>
        </w:rPr>
        <w:t>номенклатуры</w:t>
      </w:r>
      <w:r w:rsidR="000F49AC" w:rsidRPr="00457A48">
        <w:rPr>
          <w:b w:val="0"/>
          <w:bCs/>
          <w:sz w:val="28"/>
          <w:szCs w:val="28"/>
        </w:rPr>
        <w:t xml:space="preserve"> для интеграции</w:t>
      </w:r>
      <w:bookmarkEnd w:id="21"/>
    </w:p>
    <w:p w14:paraId="0617AAD2" w14:textId="77777777" w:rsidR="000F49AC" w:rsidRPr="00F631D2" w:rsidRDefault="008D5FF6" w:rsidP="00457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b/>
          <w:bCs/>
          <w:sz w:val="28"/>
          <w:szCs w:val="28"/>
        </w:rPr>
        <w:t>ВАЖНО!</w:t>
      </w:r>
      <w:r w:rsidRPr="00F631D2">
        <w:rPr>
          <w:rFonts w:ascii="Times New Roman" w:hAnsi="Times New Roman" w:cs="Times New Roman"/>
          <w:sz w:val="28"/>
          <w:szCs w:val="28"/>
        </w:rPr>
        <w:t xml:space="preserve"> Для выполнения загрузки справочника Номенклатура из файла в формате </w:t>
      </w:r>
      <w:r w:rsidRPr="00F631D2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F631D2">
        <w:rPr>
          <w:rFonts w:ascii="Times New Roman" w:hAnsi="Times New Roman" w:cs="Times New Roman"/>
          <w:sz w:val="28"/>
          <w:szCs w:val="28"/>
        </w:rPr>
        <w:t xml:space="preserve">, должен быть закрыт </w:t>
      </w:r>
      <w:r w:rsidRPr="00F631D2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F631D2">
        <w:rPr>
          <w:rFonts w:ascii="Times New Roman" w:hAnsi="Times New Roman" w:cs="Times New Roman"/>
          <w:sz w:val="28"/>
          <w:szCs w:val="28"/>
        </w:rPr>
        <w:t xml:space="preserve"> на компьютере (все </w:t>
      </w:r>
      <w:r w:rsidR="00DA51A8" w:rsidRPr="00F631D2">
        <w:rPr>
          <w:rFonts w:ascii="Times New Roman" w:hAnsi="Times New Roman" w:cs="Times New Roman"/>
          <w:sz w:val="28"/>
          <w:szCs w:val="28"/>
        </w:rPr>
        <w:t xml:space="preserve">книги формата </w:t>
      </w:r>
      <w:r w:rsidR="00DA51A8" w:rsidRPr="00F631D2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DA51A8" w:rsidRPr="00F631D2">
        <w:rPr>
          <w:rFonts w:ascii="Times New Roman" w:hAnsi="Times New Roman" w:cs="Times New Roman"/>
          <w:sz w:val="28"/>
          <w:szCs w:val="28"/>
        </w:rPr>
        <w:t>).</w:t>
      </w:r>
    </w:p>
    <w:p w14:paraId="5500DD94" w14:textId="77777777" w:rsidR="00203163" w:rsidRPr="00F631D2" w:rsidRDefault="00457A48" w:rsidP="00457A48">
      <w:pPr>
        <w:pStyle w:val="aff0"/>
        <w:numPr>
          <w:ilvl w:val="0"/>
          <w:numId w:val="6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56B9A0F" wp14:editId="2C01F09E">
            <wp:simplePos x="0" y="0"/>
            <wp:positionH relativeFrom="column">
              <wp:posOffset>678987</wp:posOffset>
            </wp:positionH>
            <wp:positionV relativeFrom="paragraph">
              <wp:posOffset>1201652</wp:posOffset>
            </wp:positionV>
            <wp:extent cx="5434099" cy="1916274"/>
            <wp:effectExtent l="0" t="0" r="0" b="825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4099" cy="191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163" w:rsidRPr="00F631D2">
        <w:rPr>
          <w:rFonts w:ascii="Times New Roman" w:hAnsi="Times New Roman" w:cs="Times New Roman"/>
          <w:sz w:val="28"/>
          <w:szCs w:val="28"/>
        </w:rPr>
        <w:t xml:space="preserve">В обработке необходимо </w:t>
      </w:r>
      <w:r w:rsidR="00A36181" w:rsidRPr="00F631D2">
        <w:rPr>
          <w:rFonts w:ascii="Times New Roman" w:hAnsi="Times New Roman" w:cs="Times New Roman"/>
          <w:sz w:val="28"/>
          <w:szCs w:val="28"/>
        </w:rPr>
        <w:t>перейти на вкладку «</w:t>
      </w:r>
      <w:r w:rsidR="00DB2CC2" w:rsidRPr="00F631D2">
        <w:rPr>
          <w:rFonts w:ascii="Times New Roman" w:hAnsi="Times New Roman" w:cs="Times New Roman"/>
          <w:sz w:val="28"/>
          <w:szCs w:val="28"/>
        </w:rPr>
        <w:t>Номенклатура</w:t>
      </w:r>
      <w:r w:rsidR="00A36181" w:rsidRPr="00F631D2">
        <w:rPr>
          <w:rFonts w:ascii="Times New Roman" w:hAnsi="Times New Roman" w:cs="Times New Roman"/>
          <w:sz w:val="28"/>
          <w:szCs w:val="28"/>
        </w:rPr>
        <w:t>»</w:t>
      </w:r>
      <w:r w:rsidR="00DB2CC2" w:rsidRPr="00F631D2">
        <w:rPr>
          <w:rFonts w:ascii="Times New Roman" w:hAnsi="Times New Roman" w:cs="Times New Roman"/>
          <w:sz w:val="28"/>
          <w:szCs w:val="28"/>
        </w:rPr>
        <w:t>, выбрать каталог загрузки, в котором находится файл эталонного</w:t>
      </w:r>
      <w:r w:rsidR="00DB2CC2" w:rsidRPr="00044D24">
        <w:rPr>
          <w:rFonts w:cs="Times New Roman"/>
          <w:sz w:val="28"/>
          <w:szCs w:val="28"/>
        </w:rPr>
        <w:t xml:space="preserve"> справочника </w:t>
      </w:r>
      <w:r w:rsidR="00DB2CC2" w:rsidRPr="00F631D2">
        <w:rPr>
          <w:rFonts w:ascii="Times New Roman" w:hAnsi="Times New Roman" w:cs="Times New Roman"/>
          <w:sz w:val="28"/>
          <w:szCs w:val="28"/>
        </w:rPr>
        <w:t xml:space="preserve">Номенклатуры в формате </w:t>
      </w:r>
      <w:proofErr w:type="spellStart"/>
      <w:r w:rsidR="00DB2CC2" w:rsidRPr="00F631D2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="00DB2CC2" w:rsidRPr="00F631D2">
        <w:rPr>
          <w:rFonts w:ascii="Times New Roman" w:hAnsi="Times New Roman" w:cs="Times New Roman"/>
          <w:sz w:val="28"/>
          <w:szCs w:val="28"/>
        </w:rPr>
        <w:t xml:space="preserve"> и </w:t>
      </w:r>
      <w:r w:rsidR="00203163" w:rsidRPr="00F631D2">
        <w:rPr>
          <w:rFonts w:ascii="Times New Roman" w:hAnsi="Times New Roman" w:cs="Times New Roman"/>
          <w:sz w:val="28"/>
          <w:szCs w:val="28"/>
        </w:rPr>
        <w:t>нажать кнопку «Прочитать</w:t>
      </w:r>
      <w:r w:rsidR="00DB2CC2" w:rsidRPr="00F631D2">
        <w:rPr>
          <w:rFonts w:ascii="Times New Roman" w:hAnsi="Times New Roman" w:cs="Times New Roman"/>
          <w:sz w:val="28"/>
          <w:szCs w:val="28"/>
        </w:rPr>
        <w:t xml:space="preserve"> номенклатуру»</w:t>
      </w:r>
      <w:r w:rsidR="00F03891" w:rsidRPr="00F631D2">
        <w:rPr>
          <w:rFonts w:ascii="Times New Roman" w:hAnsi="Times New Roman" w:cs="Times New Roman"/>
          <w:sz w:val="28"/>
          <w:szCs w:val="28"/>
        </w:rPr>
        <w:t xml:space="preserve"> (</w:t>
      </w:r>
      <w:r w:rsidR="00F03891"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="00F03891" w:rsidRPr="00F631D2">
        <w:rPr>
          <w:rFonts w:ascii="Times New Roman" w:hAnsi="Times New Roman" w:cs="Times New Roman"/>
          <w:sz w:val="28"/>
          <w:szCs w:val="28"/>
        </w:rPr>
        <w:instrText xml:space="preserve"> REF _Ref195807157 \h </w:instrText>
      </w:r>
      <w:r w:rsidR="00F631D2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F03891" w:rsidRPr="00F631D2">
        <w:rPr>
          <w:rFonts w:ascii="Times New Roman" w:hAnsi="Times New Roman" w:cs="Times New Roman"/>
          <w:sz w:val="28"/>
          <w:szCs w:val="28"/>
        </w:rPr>
      </w:r>
      <w:r w:rsidR="00F03891"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="00F03891" w:rsidRPr="00F631D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03891" w:rsidRPr="00F631D2">
        <w:rPr>
          <w:rFonts w:ascii="Times New Roman" w:hAnsi="Times New Roman" w:cs="Times New Roman"/>
          <w:noProof/>
          <w:sz w:val="28"/>
          <w:szCs w:val="28"/>
        </w:rPr>
        <w:t>2</w:t>
      </w:r>
      <w:r w:rsidR="00F03891" w:rsidRPr="00F631D2">
        <w:rPr>
          <w:rFonts w:ascii="Times New Roman" w:hAnsi="Times New Roman" w:cs="Times New Roman"/>
          <w:sz w:val="28"/>
          <w:szCs w:val="28"/>
        </w:rPr>
        <w:t>.</w:t>
      </w:r>
      <w:r w:rsidR="00F03891" w:rsidRPr="00F631D2">
        <w:rPr>
          <w:rFonts w:ascii="Times New Roman" w:hAnsi="Times New Roman" w:cs="Times New Roman"/>
          <w:noProof/>
          <w:sz w:val="28"/>
          <w:szCs w:val="28"/>
        </w:rPr>
        <w:t>5</w:t>
      </w:r>
      <w:r w:rsidR="00F03891" w:rsidRPr="00F631D2">
        <w:rPr>
          <w:rFonts w:ascii="Times New Roman" w:hAnsi="Times New Roman" w:cs="Times New Roman"/>
          <w:sz w:val="28"/>
          <w:szCs w:val="28"/>
        </w:rPr>
        <w:fldChar w:fldCharType="end"/>
      </w:r>
      <w:r w:rsidR="00F03891" w:rsidRPr="00F631D2">
        <w:rPr>
          <w:rFonts w:ascii="Times New Roman" w:hAnsi="Times New Roman" w:cs="Times New Roman"/>
          <w:sz w:val="28"/>
          <w:szCs w:val="28"/>
        </w:rPr>
        <w:t>)</w:t>
      </w:r>
      <w:r w:rsidR="00FA6A40" w:rsidRPr="00F631D2">
        <w:rPr>
          <w:rFonts w:ascii="Times New Roman" w:hAnsi="Times New Roman" w:cs="Times New Roman"/>
          <w:sz w:val="28"/>
          <w:szCs w:val="28"/>
        </w:rPr>
        <w:t xml:space="preserve">. </w:t>
      </w:r>
      <w:r w:rsidR="00A36181" w:rsidRPr="00F631D2">
        <w:rPr>
          <w:rFonts w:ascii="Times New Roman" w:hAnsi="Times New Roman" w:cs="Times New Roman"/>
          <w:sz w:val="28"/>
          <w:szCs w:val="28"/>
        </w:rPr>
        <w:t>Будет выполнено чтение данных таблицы соответствия КПС и КОСГУ, ранее предоставленной УЦБ.</w:t>
      </w:r>
    </w:p>
    <w:p w14:paraId="1D4165D0" w14:textId="77777777" w:rsidR="000F49AC" w:rsidRPr="00F631D2" w:rsidRDefault="00457A48" w:rsidP="00457A48">
      <w:pPr>
        <w:spacing w:after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2" w:name="_Ref195807157"/>
      <w:bookmarkStart w:id="23" w:name="_Toc195808642"/>
      <w:r w:rsidRPr="00F631D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Pr="00F631D2">
        <w:rPr>
          <w:rFonts w:ascii="Times New Roman" w:hAnsi="Times New Roman" w:cs="Times New Roman"/>
          <w:sz w:val="28"/>
          <w:szCs w:val="28"/>
        </w:rPr>
        <w:instrText xml:space="preserve"> STYLEREF 1 \s </w:instrText>
      </w:r>
      <w:r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Pr="00F631D2">
        <w:rPr>
          <w:rFonts w:ascii="Times New Roman" w:hAnsi="Times New Roman" w:cs="Times New Roman"/>
          <w:noProof/>
          <w:sz w:val="28"/>
          <w:szCs w:val="28"/>
        </w:rPr>
        <w:t>2</w:t>
      </w:r>
      <w:r w:rsidRPr="00F631D2">
        <w:rPr>
          <w:rFonts w:ascii="Times New Roman" w:hAnsi="Times New Roman" w:cs="Times New Roman"/>
          <w:noProof/>
          <w:sz w:val="28"/>
          <w:szCs w:val="28"/>
        </w:rPr>
        <w:fldChar w:fldCharType="end"/>
      </w:r>
      <w:r w:rsidRPr="00F631D2">
        <w:rPr>
          <w:rFonts w:ascii="Times New Roman" w:hAnsi="Times New Roman" w:cs="Times New Roman"/>
          <w:sz w:val="28"/>
          <w:szCs w:val="28"/>
        </w:rPr>
        <w:t>.</w:t>
      </w:r>
      <w:r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Pr="00F631D2">
        <w:rPr>
          <w:rFonts w:ascii="Times New Roman" w:hAnsi="Times New Roman" w:cs="Times New Roman"/>
          <w:sz w:val="28"/>
          <w:szCs w:val="28"/>
        </w:rPr>
        <w:instrText xml:space="preserve"> SEQ Рисунок \* ARABIC \s 1 </w:instrText>
      </w:r>
      <w:r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Pr="00F631D2">
        <w:rPr>
          <w:rFonts w:ascii="Times New Roman" w:hAnsi="Times New Roman" w:cs="Times New Roman"/>
          <w:noProof/>
          <w:sz w:val="28"/>
          <w:szCs w:val="28"/>
        </w:rPr>
        <w:t>5</w:t>
      </w:r>
      <w:r w:rsidRPr="00F631D2">
        <w:rPr>
          <w:rFonts w:ascii="Times New Roman" w:hAnsi="Times New Roman" w:cs="Times New Roman"/>
          <w:noProof/>
          <w:sz w:val="28"/>
          <w:szCs w:val="28"/>
        </w:rPr>
        <w:fldChar w:fldCharType="end"/>
      </w:r>
      <w:bookmarkEnd w:id="22"/>
      <w:r w:rsidRPr="00F631D2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 w:rsidR="00763D17" w:rsidRPr="00F631D2">
        <w:rPr>
          <w:rFonts w:ascii="Times New Roman" w:hAnsi="Times New Roman" w:cs="Times New Roman"/>
          <w:sz w:val="28"/>
          <w:szCs w:val="28"/>
        </w:rPr>
        <w:t>Начало</w:t>
      </w:r>
      <w:r w:rsidR="000F49AC" w:rsidRPr="00F631D2">
        <w:rPr>
          <w:rFonts w:ascii="Times New Roman" w:hAnsi="Times New Roman" w:cs="Times New Roman"/>
          <w:sz w:val="28"/>
          <w:szCs w:val="28"/>
        </w:rPr>
        <w:t xml:space="preserve"> загрузки </w:t>
      </w:r>
      <w:r w:rsidR="00DB2CC2" w:rsidRPr="00F631D2">
        <w:rPr>
          <w:rFonts w:ascii="Times New Roman" w:hAnsi="Times New Roman" w:cs="Times New Roman"/>
          <w:sz w:val="28"/>
          <w:szCs w:val="28"/>
        </w:rPr>
        <w:t>номенклатуры</w:t>
      </w:r>
      <w:bookmarkEnd w:id="23"/>
    </w:p>
    <w:p w14:paraId="70EB9761" w14:textId="77777777" w:rsidR="00DB2CC2" w:rsidRPr="00F631D2" w:rsidRDefault="00DB2CC2" w:rsidP="003E204B">
      <w:pPr>
        <w:pStyle w:val="aff0"/>
        <w:numPr>
          <w:ilvl w:val="0"/>
          <w:numId w:val="6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sz w:val="28"/>
          <w:szCs w:val="28"/>
        </w:rPr>
        <w:lastRenderedPageBreak/>
        <w:t xml:space="preserve">При этом откроется окно для выбора файла в формате </w:t>
      </w:r>
      <w:proofErr w:type="spellStart"/>
      <w:r w:rsidRPr="00F631D2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F631D2">
        <w:rPr>
          <w:rFonts w:ascii="Times New Roman" w:hAnsi="Times New Roman" w:cs="Times New Roman"/>
          <w:sz w:val="28"/>
          <w:szCs w:val="28"/>
        </w:rPr>
        <w:t>, необходимо выбрать его и нажать кнопку «Открыть»</w:t>
      </w:r>
      <w:r w:rsidR="00F03891" w:rsidRPr="00F631D2">
        <w:rPr>
          <w:rFonts w:ascii="Times New Roman" w:hAnsi="Times New Roman" w:cs="Times New Roman"/>
          <w:sz w:val="28"/>
          <w:szCs w:val="28"/>
        </w:rPr>
        <w:t xml:space="preserve"> (</w:t>
      </w:r>
      <w:r w:rsidR="00F03891"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="00F03891" w:rsidRPr="00F631D2">
        <w:rPr>
          <w:rFonts w:ascii="Times New Roman" w:hAnsi="Times New Roman" w:cs="Times New Roman"/>
          <w:sz w:val="28"/>
          <w:szCs w:val="28"/>
        </w:rPr>
        <w:instrText xml:space="preserve"> REF _Ref195807277 \h  \* MERGEFORMAT </w:instrText>
      </w:r>
      <w:r w:rsidR="00F03891" w:rsidRPr="00F631D2">
        <w:rPr>
          <w:rFonts w:ascii="Times New Roman" w:hAnsi="Times New Roman" w:cs="Times New Roman"/>
          <w:sz w:val="28"/>
          <w:szCs w:val="28"/>
        </w:rPr>
      </w:r>
      <w:r w:rsidR="00F03891"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="00F03891" w:rsidRPr="00F631D2">
        <w:rPr>
          <w:rFonts w:ascii="Times New Roman" w:hAnsi="Times New Roman" w:cs="Times New Roman"/>
          <w:sz w:val="28"/>
          <w:szCs w:val="28"/>
        </w:rPr>
        <w:t>Рисунок 2.6</w:t>
      </w:r>
      <w:r w:rsidR="00F03891" w:rsidRPr="00F631D2">
        <w:rPr>
          <w:rFonts w:ascii="Times New Roman" w:hAnsi="Times New Roman" w:cs="Times New Roman"/>
          <w:sz w:val="28"/>
          <w:szCs w:val="28"/>
        </w:rPr>
        <w:fldChar w:fldCharType="end"/>
      </w:r>
      <w:r w:rsidR="00F03891" w:rsidRPr="00F631D2">
        <w:rPr>
          <w:rFonts w:ascii="Times New Roman" w:hAnsi="Times New Roman" w:cs="Times New Roman"/>
          <w:sz w:val="28"/>
          <w:szCs w:val="28"/>
        </w:rPr>
        <w:t>)</w:t>
      </w:r>
      <w:r w:rsidRPr="00F631D2">
        <w:rPr>
          <w:rFonts w:ascii="Times New Roman" w:hAnsi="Times New Roman" w:cs="Times New Roman"/>
          <w:sz w:val="28"/>
          <w:szCs w:val="28"/>
        </w:rPr>
        <w:t>:</w:t>
      </w:r>
    </w:p>
    <w:p w14:paraId="191B54A2" w14:textId="77777777" w:rsidR="003E204B" w:rsidRPr="00F631D2" w:rsidRDefault="003E204B" w:rsidP="003E204B">
      <w:pPr>
        <w:pStyle w:val="af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1789598" wp14:editId="6A0FCAE6">
            <wp:simplePos x="0" y="0"/>
            <wp:positionH relativeFrom="column">
              <wp:posOffset>547370</wp:posOffset>
            </wp:positionH>
            <wp:positionV relativeFrom="page">
              <wp:posOffset>2438401</wp:posOffset>
            </wp:positionV>
            <wp:extent cx="5404774" cy="2891548"/>
            <wp:effectExtent l="0" t="0" r="5715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4774" cy="2891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A9003" w14:textId="77777777" w:rsidR="00F03891" w:rsidRPr="00F631D2" w:rsidRDefault="00F03891" w:rsidP="00F0389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C38FAC" w14:textId="77777777" w:rsidR="00DB2CC2" w:rsidRPr="00F631D2" w:rsidRDefault="00457A48" w:rsidP="00F0389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24" w:name="_Ref195807277"/>
      <w:bookmarkStart w:id="25" w:name="_Toc195808643"/>
      <w:r w:rsidRPr="00F631D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Pr="00F631D2">
        <w:rPr>
          <w:rFonts w:ascii="Times New Roman" w:hAnsi="Times New Roman" w:cs="Times New Roman"/>
          <w:sz w:val="28"/>
          <w:szCs w:val="28"/>
        </w:rPr>
        <w:instrText xml:space="preserve"> STYLEREF 1 \s </w:instrText>
      </w:r>
      <w:r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Pr="00F631D2">
        <w:rPr>
          <w:rFonts w:ascii="Times New Roman" w:hAnsi="Times New Roman" w:cs="Times New Roman"/>
          <w:noProof/>
          <w:sz w:val="28"/>
          <w:szCs w:val="28"/>
        </w:rPr>
        <w:t>2</w:t>
      </w:r>
      <w:r w:rsidRPr="00F631D2">
        <w:rPr>
          <w:rFonts w:ascii="Times New Roman" w:hAnsi="Times New Roman" w:cs="Times New Roman"/>
          <w:noProof/>
          <w:sz w:val="28"/>
          <w:szCs w:val="28"/>
        </w:rPr>
        <w:fldChar w:fldCharType="end"/>
      </w:r>
      <w:r w:rsidRPr="00F631D2">
        <w:rPr>
          <w:rFonts w:ascii="Times New Roman" w:hAnsi="Times New Roman" w:cs="Times New Roman"/>
          <w:sz w:val="28"/>
          <w:szCs w:val="28"/>
        </w:rPr>
        <w:t>.</w:t>
      </w:r>
      <w:r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Pr="00F631D2">
        <w:rPr>
          <w:rFonts w:ascii="Times New Roman" w:hAnsi="Times New Roman" w:cs="Times New Roman"/>
          <w:sz w:val="28"/>
          <w:szCs w:val="28"/>
        </w:rPr>
        <w:instrText xml:space="preserve"> SEQ Рисунок \* ARABIC \s 1 </w:instrText>
      </w:r>
      <w:r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Pr="00F631D2">
        <w:rPr>
          <w:rFonts w:ascii="Times New Roman" w:hAnsi="Times New Roman" w:cs="Times New Roman"/>
          <w:noProof/>
          <w:sz w:val="28"/>
          <w:szCs w:val="28"/>
        </w:rPr>
        <w:t>6</w:t>
      </w:r>
      <w:r w:rsidRPr="00F631D2">
        <w:rPr>
          <w:rFonts w:ascii="Times New Roman" w:hAnsi="Times New Roman" w:cs="Times New Roman"/>
          <w:noProof/>
          <w:sz w:val="28"/>
          <w:szCs w:val="28"/>
        </w:rPr>
        <w:fldChar w:fldCharType="end"/>
      </w:r>
      <w:bookmarkEnd w:id="24"/>
      <w:r w:rsidRPr="00F631D2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 w:rsidR="00DB2CC2" w:rsidRPr="00F631D2">
        <w:rPr>
          <w:rFonts w:ascii="Times New Roman" w:hAnsi="Times New Roman" w:cs="Times New Roman"/>
          <w:sz w:val="28"/>
          <w:szCs w:val="28"/>
        </w:rPr>
        <w:t>Выбор файла эталонного справочника номенклатуры</w:t>
      </w:r>
      <w:bookmarkEnd w:id="25"/>
    </w:p>
    <w:p w14:paraId="176B5F07" w14:textId="77777777" w:rsidR="00DB2CC2" w:rsidRPr="00DB2CC2" w:rsidRDefault="00DB2CC2" w:rsidP="00DB2CC2">
      <w:pPr>
        <w:ind w:hanging="142"/>
        <w:jc w:val="both"/>
        <w:rPr>
          <w:rFonts w:cs="Times New Roman"/>
          <w:sz w:val="28"/>
          <w:szCs w:val="28"/>
        </w:rPr>
      </w:pPr>
    </w:p>
    <w:p w14:paraId="0D294319" w14:textId="77777777" w:rsidR="008D5FF6" w:rsidRPr="00F631D2" w:rsidRDefault="00203163" w:rsidP="003E204B">
      <w:pPr>
        <w:pStyle w:val="aff0"/>
        <w:numPr>
          <w:ilvl w:val="0"/>
          <w:numId w:val="6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sz w:val="28"/>
          <w:szCs w:val="28"/>
        </w:rPr>
        <w:t xml:space="preserve">После чтения </w:t>
      </w:r>
      <w:r w:rsidR="008D5FF6" w:rsidRPr="00F631D2">
        <w:rPr>
          <w:rFonts w:ascii="Times New Roman" w:hAnsi="Times New Roman" w:cs="Times New Roman"/>
          <w:sz w:val="28"/>
          <w:szCs w:val="28"/>
        </w:rPr>
        <w:t>файла можно увидеть список эталонной номенклатуры</w:t>
      </w:r>
      <w:r w:rsidR="00F03891" w:rsidRPr="00F631D2">
        <w:rPr>
          <w:rFonts w:ascii="Times New Roman" w:hAnsi="Times New Roman" w:cs="Times New Roman"/>
          <w:sz w:val="28"/>
          <w:szCs w:val="28"/>
        </w:rPr>
        <w:t xml:space="preserve"> (</w:t>
      </w:r>
      <w:r w:rsidR="00F03891"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="00F03891" w:rsidRPr="00F631D2">
        <w:rPr>
          <w:rFonts w:ascii="Times New Roman" w:hAnsi="Times New Roman" w:cs="Times New Roman"/>
          <w:sz w:val="28"/>
          <w:szCs w:val="28"/>
        </w:rPr>
        <w:instrText xml:space="preserve"> REF _Ref195807245 \h  \* MERGEFORMAT </w:instrText>
      </w:r>
      <w:r w:rsidR="00F03891" w:rsidRPr="00F631D2">
        <w:rPr>
          <w:rFonts w:ascii="Times New Roman" w:hAnsi="Times New Roman" w:cs="Times New Roman"/>
          <w:sz w:val="28"/>
          <w:szCs w:val="28"/>
        </w:rPr>
      </w:r>
      <w:r w:rsidR="00F03891"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="00F03891" w:rsidRPr="00F631D2">
        <w:rPr>
          <w:rFonts w:ascii="Times New Roman" w:hAnsi="Times New Roman" w:cs="Times New Roman"/>
          <w:sz w:val="28"/>
          <w:szCs w:val="28"/>
        </w:rPr>
        <w:t>Рисунок 2.7</w:t>
      </w:r>
      <w:r w:rsidR="00F03891" w:rsidRPr="00F631D2">
        <w:rPr>
          <w:rFonts w:ascii="Times New Roman" w:hAnsi="Times New Roman" w:cs="Times New Roman"/>
          <w:sz w:val="28"/>
          <w:szCs w:val="28"/>
        </w:rPr>
        <w:fldChar w:fldCharType="end"/>
      </w:r>
      <w:r w:rsidR="00F03891" w:rsidRPr="00F631D2">
        <w:rPr>
          <w:rFonts w:ascii="Times New Roman" w:hAnsi="Times New Roman" w:cs="Times New Roman"/>
          <w:sz w:val="28"/>
          <w:szCs w:val="28"/>
        </w:rPr>
        <w:t>)</w:t>
      </w:r>
      <w:r w:rsidR="008D5FF6" w:rsidRPr="00F631D2">
        <w:rPr>
          <w:rFonts w:ascii="Times New Roman" w:hAnsi="Times New Roman" w:cs="Times New Roman"/>
          <w:sz w:val="28"/>
          <w:szCs w:val="28"/>
        </w:rPr>
        <w:t>:</w:t>
      </w:r>
    </w:p>
    <w:p w14:paraId="02FFC85D" w14:textId="77777777" w:rsidR="003E204B" w:rsidRPr="00F631D2" w:rsidRDefault="008D5FF6" w:rsidP="003E204B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bookmarkStart w:id="26" w:name="_Ref195807245"/>
      <w:r w:rsidRPr="00F631D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E7BBDB" wp14:editId="271ECCC0">
            <wp:extent cx="5330420" cy="2952803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0420" cy="295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646B1" w14:textId="77777777" w:rsidR="008D5FF6" w:rsidRPr="00F631D2" w:rsidRDefault="00F03891" w:rsidP="003E204B">
      <w:pPr>
        <w:spacing w:after="240" w:line="276" w:lineRule="auto"/>
        <w:ind w:firstLine="142"/>
        <w:jc w:val="right"/>
        <w:rPr>
          <w:rFonts w:ascii="Times New Roman" w:hAnsi="Times New Roman" w:cs="Times New Roman"/>
          <w:sz w:val="28"/>
          <w:szCs w:val="28"/>
        </w:rPr>
      </w:pPr>
      <w:bookmarkStart w:id="27" w:name="_Toc195808644"/>
      <w:r w:rsidRPr="00F631D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Pr="00F631D2">
        <w:rPr>
          <w:rFonts w:ascii="Times New Roman" w:hAnsi="Times New Roman" w:cs="Times New Roman"/>
          <w:sz w:val="28"/>
          <w:szCs w:val="28"/>
        </w:rPr>
        <w:instrText xml:space="preserve"> STYLEREF 1 \s </w:instrText>
      </w:r>
      <w:r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Pr="00F631D2">
        <w:rPr>
          <w:rFonts w:ascii="Times New Roman" w:hAnsi="Times New Roman" w:cs="Times New Roman"/>
          <w:noProof/>
          <w:sz w:val="28"/>
          <w:szCs w:val="28"/>
        </w:rPr>
        <w:t>2</w:t>
      </w:r>
      <w:r w:rsidRPr="00F631D2">
        <w:rPr>
          <w:rFonts w:ascii="Times New Roman" w:hAnsi="Times New Roman" w:cs="Times New Roman"/>
          <w:noProof/>
          <w:sz w:val="28"/>
          <w:szCs w:val="28"/>
        </w:rPr>
        <w:fldChar w:fldCharType="end"/>
      </w:r>
      <w:r w:rsidRPr="00F631D2">
        <w:rPr>
          <w:rFonts w:ascii="Times New Roman" w:hAnsi="Times New Roman" w:cs="Times New Roman"/>
          <w:sz w:val="28"/>
          <w:szCs w:val="28"/>
        </w:rPr>
        <w:t>.</w:t>
      </w:r>
      <w:r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Pr="00F631D2">
        <w:rPr>
          <w:rFonts w:ascii="Times New Roman" w:hAnsi="Times New Roman" w:cs="Times New Roman"/>
          <w:sz w:val="28"/>
          <w:szCs w:val="28"/>
        </w:rPr>
        <w:instrText xml:space="preserve"> SEQ Рисунок \* ARABIC \s 1 </w:instrText>
      </w:r>
      <w:r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Pr="00F631D2">
        <w:rPr>
          <w:rFonts w:ascii="Times New Roman" w:hAnsi="Times New Roman" w:cs="Times New Roman"/>
          <w:noProof/>
          <w:sz w:val="28"/>
          <w:szCs w:val="28"/>
        </w:rPr>
        <w:t>7</w:t>
      </w:r>
      <w:r w:rsidRPr="00F631D2">
        <w:rPr>
          <w:rFonts w:ascii="Times New Roman" w:hAnsi="Times New Roman" w:cs="Times New Roman"/>
          <w:noProof/>
          <w:sz w:val="28"/>
          <w:szCs w:val="28"/>
        </w:rPr>
        <w:fldChar w:fldCharType="end"/>
      </w:r>
      <w:bookmarkEnd w:id="26"/>
      <w:r w:rsidRPr="00F631D2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 w:rsidR="008D5FF6" w:rsidRPr="00F631D2">
        <w:rPr>
          <w:rFonts w:ascii="Times New Roman" w:hAnsi="Times New Roman" w:cs="Times New Roman"/>
          <w:sz w:val="28"/>
          <w:szCs w:val="28"/>
        </w:rPr>
        <w:t>Результат чтения файла эталонного справочника номенклатуры</w:t>
      </w:r>
      <w:bookmarkEnd w:id="27"/>
    </w:p>
    <w:p w14:paraId="50C2C2E7" w14:textId="77777777" w:rsidR="008D5FF6" w:rsidRPr="00F631D2" w:rsidRDefault="008D5FF6" w:rsidP="003E204B">
      <w:pPr>
        <w:pStyle w:val="aff0"/>
        <w:numPr>
          <w:ilvl w:val="0"/>
          <w:numId w:val="6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sz w:val="28"/>
          <w:szCs w:val="28"/>
        </w:rPr>
        <w:lastRenderedPageBreak/>
        <w:t xml:space="preserve">Для успешной загрузки файл в формате </w:t>
      </w:r>
      <w:proofErr w:type="spellStart"/>
      <w:r w:rsidRPr="00F631D2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F631D2">
        <w:rPr>
          <w:rFonts w:ascii="Times New Roman" w:hAnsi="Times New Roman" w:cs="Times New Roman"/>
          <w:sz w:val="28"/>
          <w:szCs w:val="28"/>
        </w:rPr>
        <w:t xml:space="preserve">  с эталонным справочником номенклатуры должен соответствовать определенной структуре</w:t>
      </w:r>
      <w:r w:rsidR="003E204B" w:rsidRPr="00F631D2">
        <w:rPr>
          <w:rFonts w:ascii="Times New Roman" w:hAnsi="Times New Roman" w:cs="Times New Roman"/>
          <w:sz w:val="28"/>
          <w:szCs w:val="28"/>
        </w:rPr>
        <w:t xml:space="preserve"> (</w:t>
      </w:r>
      <w:r w:rsidR="003E204B"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="003E204B" w:rsidRPr="00F631D2">
        <w:rPr>
          <w:rFonts w:ascii="Times New Roman" w:hAnsi="Times New Roman" w:cs="Times New Roman"/>
          <w:sz w:val="28"/>
          <w:szCs w:val="28"/>
        </w:rPr>
        <w:instrText xml:space="preserve"> REF _Ref195807704 \h  \* MERGEFORMAT </w:instrText>
      </w:r>
      <w:r w:rsidR="003E204B" w:rsidRPr="00F631D2">
        <w:rPr>
          <w:rFonts w:ascii="Times New Roman" w:hAnsi="Times New Roman" w:cs="Times New Roman"/>
          <w:sz w:val="28"/>
          <w:szCs w:val="28"/>
        </w:rPr>
      </w:r>
      <w:r w:rsidR="003E204B"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="003E204B" w:rsidRPr="00F631D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E204B" w:rsidRPr="00F631D2">
        <w:rPr>
          <w:rFonts w:ascii="Times New Roman" w:hAnsi="Times New Roman" w:cs="Times New Roman"/>
          <w:noProof/>
          <w:sz w:val="28"/>
          <w:szCs w:val="28"/>
        </w:rPr>
        <w:t>2</w:t>
      </w:r>
      <w:r w:rsidR="003E204B" w:rsidRPr="00F631D2">
        <w:rPr>
          <w:rFonts w:ascii="Times New Roman" w:hAnsi="Times New Roman" w:cs="Times New Roman"/>
          <w:sz w:val="28"/>
          <w:szCs w:val="28"/>
        </w:rPr>
        <w:t>.</w:t>
      </w:r>
      <w:r w:rsidR="003E204B" w:rsidRPr="00F631D2">
        <w:rPr>
          <w:rFonts w:ascii="Times New Roman" w:hAnsi="Times New Roman" w:cs="Times New Roman"/>
          <w:noProof/>
          <w:sz w:val="28"/>
          <w:szCs w:val="28"/>
        </w:rPr>
        <w:t>8</w:t>
      </w:r>
      <w:r w:rsidR="003E204B" w:rsidRPr="00F631D2">
        <w:rPr>
          <w:rFonts w:ascii="Times New Roman" w:hAnsi="Times New Roman" w:cs="Times New Roman"/>
          <w:sz w:val="28"/>
          <w:szCs w:val="28"/>
        </w:rPr>
        <w:fldChar w:fldCharType="end"/>
      </w:r>
      <w:r w:rsidR="003E204B" w:rsidRPr="00F631D2">
        <w:rPr>
          <w:rFonts w:ascii="Times New Roman" w:hAnsi="Times New Roman" w:cs="Times New Roman"/>
          <w:sz w:val="28"/>
          <w:szCs w:val="28"/>
        </w:rPr>
        <w:t>).</w:t>
      </w:r>
    </w:p>
    <w:p w14:paraId="5ABBF727" w14:textId="77777777" w:rsidR="008D5FF6" w:rsidRPr="00F631D2" w:rsidRDefault="003A69ED" w:rsidP="003E204B">
      <w:pPr>
        <w:jc w:val="center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A1B5E5" wp14:editId="4DCBEB5B">
            <wp:extent cx="5858510" cy="2937163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0201" cy="293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567D5" w14:textId="77777777" w:rsidR="003A69ED" w:rsidRPr="00F631D2" w:rsidRDefault="00F03891" w:rsidP="00F03891">
      <w:pPr>
        <w:pStyle w:val="GOSTFigName"/>
        <w:numPr>
          <w:ilvl w:val="0"/>
          <w:numId w:val="0"/>
        </w:numPr>
        <w:rPr>
          <w:rFonts w:ascii="Times New Roman" w:hAnsi="Times New Roman"/>
          <w:b w:val="0"/>
          <w:bCs/>
          <w:sz w:val="28"/>
          <w:szCs w:val="28"/>
        </w:rPr>
      </w:pPr>
      <w:bookmarkStart w:id="28" w:name="_Ref195807704"/>
      <w:bookmarkStart w:id="29" w:name="_Toc195808645"/>
      <w:r w:rsidRPr="00F631D2">
        <w:rPr>
          <w:rFonts w:ascii="Times New Roman" w:hAnsi="Times New Roman"/>
          <w:b w:val="0"/>
          <w:bCs/>
          <w:sz w:val="28"/>
          <w:szCs w:val="28"/>
        </w:rPr>
        <w:t xml:space="preserve">Рисунок </w:t>
      </w:r>
      <w:r w:rsidRPr="00F631D2">
        <w:rPr>
          <w:rFonts w:ascii="Times New Roman" w:hAnsi="Times New Roman"/>
          <w:b w:val="0"/>
          <w:bCs/>
          <w:sz w:val="28"/>
          <w:szCs w:val="28"/>
        </w:rPr>
        <w:fldChar w:fldCharType="begin"/>
      </w:r>
      <w:r w:rsidRPr="00F631D2">
        <w:rPr>
          <w:rFonts w:ascii="Times New Roman" w:hAnsi="Times New Roman"/>
          <w:b w:val="0"/>
          <w:bCs/>
          <w:sz w:val="28"/>
          <w:szCs w:val="28"/>
        </w:rPr>
        <w:instrText xml:space="preserve"> STYLEREF 1 \s </w:instrText>
      </w:r>
      <w:r w:rsidRPr="00F631D2">
        <w:rPr>
          <w:rFonts w:ascii="Times New Roman" w:hAnsi="Times New Roman"/>
          <w:b w:val="0"/>
          <w:bCs/>
          <w:sz w:val="28"/>
          <w:szCs w:val="28"/>
        </w:rPr>
        <w:fldChar w:fldCharType="separate"/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t>2</w:t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fldChar w:fldCharType="end"/>
      </w:r>
      <w:r w:rsidRPr="00F631D2">
        <w:rPr>
          <w:rFonts w:ascii="Times New Roman" w:hAnsi="Times New Roman"/>
          <w:b w:val="0"/>
          <w:bCs/>
          <w:sz w:val="28"/>
          <w:szCs w:val="28"/>
        </w:rPr>
        <w:t>.</w:t>
      </w:r>
      <w:r w:rsidRPr="00F631D2">
        <w:rPr>
          <w:rFonts w:ascii="Times New Roman" w:hAnsi="Times New Roman"/>
          <w:b w:val="0"/>
          <w:bCs/>
          <w:sz w:val="28"/>
          <w:szCs w:val="28"/>
        </w:rPr>
        <w:fldChar w:fldCharType="begin"/>
      </w:r>
      <w:r w:rsidRPr="00F631D2">
        <w:rPr>
          <w:rFonts w:ascii="Times New Roman" w:hAnsi="Times New Roman"/>
          <w:b w:val="0"/>
          <w:bCs/>
          <w:sz w:val="28"/>
          <w:szCs w:val="28"/>
        </w:rPr>
        <w:instrText xml:space="preserve"> SEQ Рисунок \* ARABIC \s 1 </w:instrText>
      </w:r>
      <w:r w:rsidRPr="00F631D2">
        <w:rPr>
          <w:rFonts w:ascii="Times New Roman" w:hAnsi="Times New Roman"/>
          <w:b w:val="0"/>
          <w:bCs/>
          <w:sz w:val="28"/>
          <w:szCs w:val="28"/>
        </w:rPr>
        <w:fldChar w:fldCharType="separate"/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t>8</w:t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fldChar w:fldCharType="end"/>
      </w:r>
      <w:bookmarkEnd w:id="28"/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t xml:space="preserve"> – </w:t>
      </w:r>
      <w:r w:rsidR="003A69ED" w:rsidRPr="00F631D2">
        <w:rPr>
          <w:rFonts w:ascii="Times New Roman" w:hAnsi="Times New Roman"/>
          <w:b w:val="0"/>
          <w:bCs/>
          <w:sz w:val="28"/>
          <w:szCs w:val="28"/>
        </w:rPr>
        <w:t>Корректный формат файла эталонного справочника номенклатуры</w:t>
      </w:r>
      <w:bookmarkEnd w:id="29"/>
    </w:p>
    <w:p w14:paraId="026D6053" w14:textId="77777777" w:rsidR="0062551B" w:rsidRPr="00F631D2" w:rsidRDefault="00044D24" w:rsidP="003E204B">
      <w:pPr>
        <w:pStyle w:val="aff0"/>
        <w:numPr>
          <w:ilvl w:val="0"/>
          <w:numId w:val="6"/>
        </w:numPr>
        <w:spacing w:line="276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8D5FF6" w:rsidRPr="00F631D2">
        <w:rPr>
          <w:rFonts w:ascii="Times New Roman" w:hAnsi="Times New Roman" w:cs="Times New Roman"/>
          <w:sz w:val="28"/>
          <w:szCs w:val="28"/>
        </w:rPr>
        <w:t>необходимо перейти на вкладку «Загрузка номенклатуры»</w:t>
      </w:r>
      <w:r w:rsidRPr="00F631D2">
        <w:rPr>
          <w:rFonts w:ascii="Times New Roman" w:hAnsi="Times New Roman" w:cs="Times New Roman"/>
          <w:sz w:val="28"/>
          <w:szCs w:val="28"/>
        </w:rPr>
        <w:t xml:space="preserve">. Проверить нет ли </w:t>
      </w:r>
      <w:proofErr w:type="gramStart"/>
      <w:r w:rsidRPr="00F631D2">
        <w:rPr>
          <w:rFonts w:ascii="Times New Roman" w:hAnsi="Times New Roman" w:cs="Times New Roman"/>
          <w:sz w:val="28"/>
          <w:szCs w:val="28"/>
        </w:rPr>
        <w:t>ошибок</w:t>
      </w:r>
      <w:proofErr w:type="gramEnd"/>
      <w:r w:rsidRPr="00F631D2">
        <w:rPr>
          <w:rFonts w:ascii="Times New Roman" w:hAnsi="Times New Roman" w:cs="Times New Roman"/>
          <w:sz w:val="28"/>
          <w:szCs w:val="28"/>
        </w:rPr>
        <w:t xml:space="preserve"> выявленных при чтении файла с Номенклатурой (флажок в колонке «Ош»), при необходимости устранить их и повторить чтение файла. </w:t>
      </w:r>
      <w:r w:rsidR="003E204B" w:rsidRPr="00F631D2">
        <w:rPr>
          <w:rFonts w:ascii="Times New Roman" w:hAnsi="Times New Roman" w:cs="Times New Roman"/>
          <w:sz w:val="28"/>
          <w:szCs w:val="28"/>
        </w:rPr>
        <w:t xml:space="preserve"> </w:t>
      </w:r>
      <w:r w:rsidR="000C3A3D" w:rsidRPr="00F631D2">
        <w:rPr>
          <w:rFonts w:ascii="Times New Roman" w:hAnsi="Times New Roman" w:cs="Times New Roman"/>
          <w:sz w:val="28"/>
          <w:szCs w:val="28"/>
        </w:rPr>
        <w:t>Например, может быть ошибка из-за того, что в справочнике Единицы измерения не найден соответствующий элемент: «Не найдена ед.</w:t>
      </w:r>
      <w:r w:rsidR="0027295F" w:rsidRPr="00F631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A3D" w:rsidRPr="00F631D2">
        <w:rPr>
          <w:rFonts w:ascii="Times New Roman" w:hAnsi="Times New Roman" w:cs="Times New Roman"/>
          <w:sz w:val="28"/>
          <w:szCs w:val="28"/>
        </w:rPr>
        <w:t>изм</w:t>
      </w:r>
      <w:proofErr w:type="spellEnd"/>
      <w:r w:rsidR="000C3A3D" w:rsidRPr="00F631D2">
        <w:rPr>
          <w:rFonts w:ascii="Times New Roman" w:hAnsi="Times New Roman" w:cs="Times New Roman"/>
          <w:sz w:val="28"/>
          <w:szCs w:val="28"/>
        </w:rPr>
        <w:t xml:space="preserve"> [пар]»</w:t>
      </w:r>
      <w:r w:rsidR="00725986" w:rsidRPr="00F631D2">
        <w:rPr>
          <w:rFonts w:ascii="Times New Roman" w:hAnsi="Times New Roman" w:cs="Times New Roman"/>
          <w:sz w:val="28"/>
          <w:szCs w:val="28"/>
        </w:rPr>
        <w:t xml:space="preserve">. В таком случае необходимо добавить в справочник </w:t>
      </w:r>
      <w:r w:rsidR="0062551B" w:rsidRPr="00F631D2">
        <w:rPr>
          <w:rFonts w:ascii="Times New Roman" w:hAnsi="Times New Roman" w:cs="Times New Roman"/>
          <w:sz w:val="28"/>
          <w:szCs w:val="28"/>
        </w:rPr>
        <w:t>Классификатор е</w:t>
      </w:r>
      <w:r w:rsidR="00725986" w:rsidRPr="00F631D2">
        <w:rPr>
          <w:rFonts w:ascii="Times New Roman" w:hAnsi="Times New Roman" w:cs="Times New Roman"/>
          <w:sz w:val="28"/>
          <w:szCs w:val="28"/>
        </w:rPr>
        <w:t>диниц измерений такие элементы.</w:t>
      </w:r>
      <w:r w:rsidR="003E204B" w:rsidRPr="00F631D2">
        <w:rPr>
          <w:rFonts w:ascii="Times New Roman" w:hAnsi="Times New Roman" w:cs="Times New Roman"/>
          <w:sz w:val="28"/>
          <w:szCs w:val="28"/>
        </w:rPr>
        <w:t xml:space="preserve"> </w:t>
      </w:r>
      <w:r w:rsidR="0062551B" w:rsidRPr="00F631D2">
        <w:rPr>
          <w:rFonts w:ascii="Times New Roman" w:hAnsi="Times New Roman" w:cs="Times New Roman"/>
          <w:sz w:val="28"/>
          <w:szCs w:val="28"/>
        </w:rPr>
        <w:t>Для загрузки нажать кнопку «Загрузить номенклатуру»</w:t>
      </w:r>
      <w:r w:rsidR="003E204B" w:rsidRPr="00F631D2">
        <w:rPr>
          <w:rFonts w:ascii="Times New Roman" w:hAnsi="Times New Roman" w:cs="Times New Roman"/>
          <w:sz w:val="28"/>
          <w:szCs w:val="28"/>
        </w:rPr>
        <w:t xml:space="preserve"> (</w:t>
      </w:r>
      <w:r w:rsidR="003E204B"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="003E204B" w:rsidRPr="00F631D2">
        <w:rPr>
          <w:rFonts w:ascii="Times New Roman" w:hAnsi="Times New Roman" w:cs="Times New Roman"/>
          <w:sz w:val="28"/>
          <w:szCs w:val="28"/>
        </w:rPr>
        <w:instrText xml:space="preserve"> REF _Ref195807761 \h  \* MERGEFORMAT </w:instrText>
      </w:r>
      <w:r w:rsidR="003E204B" w:rsidRPr="00F631D2">
        <w:rPr>
          <w:rFonts w:ascii="Times New Roman" w:hAnsi="Times New Roman" w:cs="Times New Roman"/>
          <w:sz w:val="28"/>
          <w:szCs w:val="28"/>
        </w:rPr>
      </w:r>
      <w:r w:rsidR="003E204B"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="003E204B" w:rsidRPr="00F631D2">
        <w:rPr>
          <w:rFonts w:ascii="Times New Roman" w:hAnsi="Times New Roman" w:cs="Times New Roman"/>
          <w:sz w:val="28"/>
          <w:szCs w:val="28"/>
        </w:rPr>
        <w:t>Рисунок 2.9</w:t>
      </w:r>
      <w:r w:rsidR="003E204B" w:rsidRPr="00F631D2">
        <w:rPr>
          <w:rFonts w:ascii="Times New Roman" w:hAnsi="Times New Roman" w:cs="Times New Roman"/>
          <w:sz w:val="28"/>
          <w:szCs w:val="28"/>
        </w:rPr>
        <w:fldChar w:fldCharType="end"/>
      </w:r>
      <w:r w:rsidR="003E204B" w:rsidRPr="00F631D2">
        <w:rPr>
          <w:rFonts w:ascii="Times New Roman" w:hAnsi="Times New Roman" w:cs="Times New Roman"/>
          <w:sz w:val="28"/>
          <w:szCs w:val="28"/>
        </w:rPr>
        <w:t>).</w:t>
      </w:r>
    </w:p>
    <w:p w14:paraId="39151310" w14:textId="77777777" w:rsidR="00203163" w:rsidRPr="00F631D2" w:rsidRDefault="0062551B" w:rsidP="00203163">
      <w:pPr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10E1BE" wp14:editId="59B10E23">
            <wp:extent cx="6120130" cy="374072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4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92E85" w14:textId="77777777" w:rsidR="00203163" w:rsidRPr="00F631D2" w:rsidRDefault="00F03891" w:rsidP="00F03891">
      <w:pPr>
        <w:pStyle w:val="GOSTFigName"/>
        <w:numPr>
          <w:ilvl w:val="0"/>
          <w:numId w:val="0"/>
        </w:numPr>
        <w:rPr>
          <w:rFonts w:ascii="Times New Roman" w:hAnsi="Times New Roman"/>
          <w:b w:val="0"/>
          <w:bCs/>
          <w:sz w:val="28"/>
          <w:szCs w:val="28"/>
        </w:rPr>
      </w:pPr>
      <w:bookmarkStart w:id="30" w:name="_Ref195807761"/>
      <w:bookmarkStart w:id="31" w:name="_Toc195808646"/>
      <w:r w:rsidRPr="00F631D2">
        <w:rPr>
          <w:rFonts w:ascii="Times New Roman" w:hAnsi="Times New Roman"/>
          <w:b w:val="0"/>
          <w:bCs/>
          <w:sz w:val="28"/>
          <w:szCs w:val="28"/>
        </w:rPr>
        <w:t xml:space="preserve">Рисунок </w:t>
      </w:r>
      <w:r w:rsidRPr="00F631D2">
        <w:rPr>
          <w:rFonts w:ascii="Times New Roman" w:hAnsi="Times New Roman"/>
          <w:b w:val="0"/>
          <w:bCs/>
          <w:sz w:val="28"/>
          <w:szCs w:val="28"/>
        </w:rPr>
        <w:fldChar w:fldCharType="begin"/>
      </w:r>
      <w:r w:rsidRPr="00F631D2">
        <w:rPr>
          <w:rFonts w:ascii="Times New Roman" w:hAnsi="Times New Roman"/>
          <w:b w:val="0"/>
          <w:bCs/>
          <w:sz w:val="28"/>
          <w:szCs w:val="28"/>
        </w:rPr>
        <w:instrText xml:space="preserve"> STYLEREF 1 \s </w:instrText>
      </w:r>
      <w:r w:rsidRPr="00F631D2">
        <w:rPr>
          <w:rFonts w:ascii="Times New Roman" w:hAnsi="Times New Roman"/>
          <w:b w:val="0"/>
          <w:bCs/>
          <w:sz w:val="28"/>
          <w:szCs w:val="28"/>
        </w:rPr>
        <w:fldChar w:fldCharType="separate"/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t>2</w:t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fldChar w:fldCharType="end"/>
      </w:r>
      <w:r w:rsidRPr="00F631D2">
        <w:rPr>
          <w:rFonts w:ascii="Times New Roman" w:hAnsi="Times New Roman"/>
          <w:b w:val="0"/>
          <w:bCs/>
          <w:sz w:val="28"/>
          <w:szCs w:val="28"/>
        </w:rPr>
        <w:t>.</w:t>
      </w:r>
      <w:r w:rsidRPr="00F631D2">
        <w:rPr>
          <w:rFonts w:ascii="Times New Roman" w:hAnsi="Times New Roman"/>
          <w:b w:val="0"/>
          <w:bCs/>
          <w:sz w:val="28"/>
          <w:szCs w:val="28"/>
        </w:rPr>
        <w:fldChar w:fldCharType="begin"/>
      </w:r>
      <w:r w:rsidRPr="00F631D2">
        <w:rPr>
          <w:rFonts w:ascii="Times New Roman" w:hAnsi="Times New Roman"/>
          <w:b w:val="0"/>
          <w:bCs/>
          <w:sz w:val="28"/>
          <w:szCs w:val="28"/>
        </w:rPr>
        <w:instrText xml:space="preserve"> SEQ Рисунок \* ARABIC \s 1 </w:instrText>
      </w:r>
      <w:r w:rsidRPr="00F631D2">
        <w:rPr>
          <w:rFonts w:ascii="Times New Roman" w:hAnsi="Times New Roman"/>
          <w:b w:val="0"/>
          <w:bCs/>
          <w:sz w:val="28"/>
          <w:szCs w:val="28"/>
        </w:rPr>
        <w:fldChar w:fldCharType="separate"/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t>9</w:t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fldChar w:fldCharType="end"/>
      </w:r>
      <w:bookmarkEnd w:id="30"/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t xml:space="preserve"> – </w:t>
      </w:r>
      <w:r w:rsidR="00763D17" w:rsidRPr="00F631D2">
        <w:rPr>
          <w:rFonts w:ascii="Times New Roman" w:hAnsi="Times New Roman"/>
          <w:b w:val="0"/>
          <w:bCs/>
          <w:sz w:val="28"/>
          <w:szCs w:val="28"/>
        </w:rPr>
        <w:t xml:space="preserve">Загрузка </w:t>
      </w:r>
      <w:r w:rsidR="0062551B" w:rsidRPr="00F631D2">
        <w:rPr>
          <w:rFonts w:ascii="Times New Roman" w:hAnsi="Times New Roman"/>
          <w:b w:val="0"/>
          <w:bCs/>
          <w:sz w:val="28"/>
          <w:szCs w:val="28"/>
        </w:rPr>
        <w:t>номенклатуры</w:t>
      </w:r>
      <w:r w:rsidR="00763D17" w:rsidRPr="00F631D2">
        <w:rPr>
          <w:rFonts w:ascii="Times New Roman" w:hAnsi="Times New Roman"/>
          <w:b w:val="0"/>
          <w:bCs/>
          <w:sz w:val="28"/>
          <w:szCs w:val="28"/>
        </w:rPr>
        <w:t xml:space="preserve"> для интеграции</w:t>
      </w:r>
      <w:bookmarkEnd w:id="31"/>
    </w:p>
    <w:p w14:paraId="41CA8FC4" w14:textId="77777777" w:rsidR="000A7ACE" w:rsidRPr="00F631D2" w:rsidRDefault="00203163" w:rsidP="00457A48">
      <w:pPr>
        <w:pStyle w:val="10"/>
        <w:numPr>
          <w:ilvl w:val="0"/>
          <w:numId w:val="22"/>
        </w:numPr>
        <w:spacing w:line="276" w:lineRule="auto"/>
        <w:ind w:left="567" w:hanging="567"/>
        <w:rPr>
          <w:rFonts w:cs="Times New Roman"/>
          <w:sz w:val="28"/>
          <w:szCs w:val="28"/>
        </w:rPr>
      </w:pPr>
      <w:bookmarkStart w:id="32" w:name="_Toc67084104"/>
      <w:bookmarkStart w:id="33" w:name="_Toc195809662"/>
      <w:r w:rsidRPr="00F631D2">
        <w:rPr>
          <w:rFonts w:cs="Times New Roman"/>
          <w:sz w:val="28"/>
          <w:szCs w:val="28"/>
        </w:rPr>
        <w:lastRenderedPageBreak/>
        <w:t xml:space="preserve">Загрузка </w:t>
      </w:r>
      <w:bookmarkStart w:id="34" w:name="_Toc18917061"/>
      <w:bookmarkStart w:id="35" w:name="_Toc67084105"/>
      <w:bookmarkEnd w:id="32"/>
      <w:r w:rsidR="009518B8" w:rsidRPr="00F631D2">
        <w:rPr>
          <w:rFonts w:cs="Times New Roman"/>
          <w:sz w:val="28"/>
          <w:szCs w:val="28"/>
        </w:rPr>
        <w:t>данных по выдаче и списанию форменной одежды</w:t>
      </w:r>
      <w:bookmarkEnd w:id="33"/>
    </w:p>
    <w:p w14:paraId="12FA17F7" w14:textId="77777777" w:rsidR="00203163" w:rsidRPr="00F631D2" w:rsidRDefault="00203163" w:rsidP="003E204B">
      <w:pPr>
        <w:pStyle w:val="2"/>
        <w:numPr>
          <w:ilvl w:val="1"/>
          <w:numId w:val="41"/>
        </w:numPr>
        <w:ind w:left="567" w:hanging="567"/>
        <w:rPr>
          <w:rFonts w:cs="Times New Roman"/>
          <w:sz w:val="28"/>
          <w:szCs w:val="28"/>
        </w:rPr>
      </w:pPr>
      <w:bookmarkStart w:id="36" w:name="_Toc195809663"/>
      <w:r w:rsidRPr="00F631D2">
        <w:rPr>
          <w:rFonts w:cs="Times New Roman"/>
          <w:sz w:val="28"/>
          <w:szCs w:val="28"/>
        </w:rPr>
        <w:t>Работа с формуляр</w:t>
      </w:r>
      <w:r w:rsidR="003D62CF" w:rsidRPr="00F631D2">
        <w:rPr>
          <w:rFonts w:cs="Times New Roman"/>
          <w:sz w:val="28"/>
          <w:szCs w:val="28"/>
        </w:rPr>
        <w:t>ами</w:t>
      </w:r>
      <w:r w:rsidRPr="00F631D2">
        <w:rPr>
          <w:rFonts w:cs="Times New Roman"/>
          <w:sz w:val="28"/>
          <w:szCs w:val="28"/>
        </w:rPr>
        <w:t xml:space="preserve"> «</w:t>
      </w:r>
      <w:r w:rsidR="009D4CD3" w:rsidRPr="00F631D2">
        <w:rPr>
          <w:rFonts w:cs="Times New Roman"/>
          <w:sz w:val="28"/>
          <w:szCs w:val="28"/>
        </w:rPr>
        <w:t>Импорт данных</w:t>
      </w:r>
      <w:r w:rsidR="00BF70A5" w:rsidRPr="00F631D2">
        <w:rPr>
          <w:rFonts w:cs="Times New Roman"/>
          <w:sz w:val="28"/>
          <w:szCs w:val="28"/>
        </w:rPr>
        <w:t xml:space="preserve"> для МОЛ</w:t>
      </w:r>
      <w:r w:rsidRPr="00F631D2">
        <w:rPr>
          <w:rFonts w:cs="Times New Roman"/>
          <w:sz w:val="28"/>
          <w:szCs w:val="28"/>
        </w:rPr>
        <w:t>»</w:t>
      </w:r>
      <w:bookmarkEnd w:id="34"/>
      <w:bookmarkEnd w:id="35"/>
      <w:bookmarkEnd w:id="36"/>
      <w:r w:rsidR="003D62CF" w:rsidRPr="00F631D2">
        <w:rPr>
          <w:rFonts w:cs="Times New Roman"/>
          <w:sz w:val="28"/>
          <w:szCs w:val="28"/>
        </w:rPr>
        <w:t xml:space="preserve"> </w:t>
      </w:r>
    </w:p>
    <w:p w14:paraId="1F761654" w14:textId="77777777" w:rsidR="00203163" w:rsidRPr="00F631D2" w:rsidRDefault="00203163" w:rsidP="003E204B">
      <w:pPr>
        <w:pStyle w:val="3"/>
        <w:numPr>
          <w:ilvl w:val="2"/>
          <w:numId w:val="41"/>
        </w:numPr>
        <w:ind w:left="709" w:hanging="709"/>
        <w:rPr>
          <w:rFonts w:cs="Times New Roman"/>
          <w:szCs w:val="28"/>
        </w:rPr>
      </w:pPr>
      <w:bookmarkStart w:id="37" w:name="_Toc18917062"/>
      <w:bookmarkStart w:id="38" w:name="_Toc195809664"/>
      <w:r w:rsidRPr="00F631D2">
        <w:rPr>
          <w:rFonts w:cs="Times New Roman"/>
          <w:szCs w:val="28"/>
        </w:rPr>
        <w:t>Действия пользователя с ролью «</w:t>
      </w:r>
      <w:r w:rsidR="003A2466" w:rsidRPr="00F631D2">
        <w:rPr>
          <w:rFonts w:cs="Times New Roman"/>
          <w:szCs w:val="28"/>
        </w:rPr>
        <w:t>МОЛ</w:t>
      </w:r>
      <w:r w:rsidRPr="00F631D2">
        <w:rPr>
          <w:rFonts w:cs="Times New Roman"/>
          <w:szCs w:val="28"/>
        </w:rPr>
        <w:t>»</w:t>
      </w:r>
      <w:bookmarkEnd w:id="37"/>
      <w:r w:rsidR="00A07B64" w:rsidRPr="00F631D2">
        <w:rPr>
          <w:rFonts w:cs="Times New Roman"/>
          <w:szCs w:val="28"/>
        </w:rPr>
        <w:t xml:space="preserve"> при загрузке данных</w:t>
      </w:r>
      <w:bookmarkEnd w:id="38"/>
    </w:p>
    <w:p w14:paraId="104365D1" w14:textId="77777777" w:rsidR="00203163" w:rsidRPr="00F631D2" w:rsidRDefault="00203163" w:rsidP="00203163">
      <w:pPr>
        <w:rPr>
          <w:rFonts w:ascii="Times New Roman" w:hAnsi="Times New Roman" w:cs="Times New Roman"/>
          <w:sz w:val="28"/>
          <w:szCs w:val="28"/>
        </w:rPr>
      </w:pPr>
    </w:p>
    <w:p w14:paraId="04A5B97A" w14:textId="77777777" w:rsidR="00203163" w:rsidRPr="00F631D2" w:rsidRDefault="00203163" w:rsidP="003E204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sz w:val="28"/>
          <w:szCs w:val="28"/>
        </w:rPr>
        <w:t xml:space="preserve">Реестр загружается </w:t>
      </w:r>
      <w:r w:rsidR="00C6794D" w:rsidRPr="00F631D2">
        <w:rPr>
          <w:rFonts w:ascii="Times New Roman" w:hAnsi="Times New Roman" w:cs="Times New Roman"/>
          <w:sz w:val="28"/>
          <w:szCs w:val="28"/>
        </w:rPr>
        <w:t>формуляром</w:t>
      </w:r>
      <w:r w:rsidR="00F80BC5" w:rsidRPr="00F631D2">
        <w:rPr>
          <w:rFonts w:ascii="Times New Roman" w:hAnsi="Times New Roman" w:cs="Times New Roman"/>
          <w:sz w:val="28"/>
          <w:szCs w:val="28"/>
        </w:rPr>
        <w:t xml:space="preserve"> «Импорт данных для МОЛ»</w:t>
      </w:r>
      <w:r w:rsidR="003E204B" w:rsidRPr="00F631D2">
        <w:rPr>
          <w:rFonts w:ascii="Times New Roman" w:hAnsi="Times New Roman" w:cs="Times New Roman"/>
          <w:sz w:val="28"/>
          <w:szCs w:val="28"/>
        </w:rPr>
        <w:t xml:space="preserve"> (</w:t>
      </w:r>
      <w:r w:rsidR="003E204B"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="003E204B" w:rsidRPr="00F631D2">
        <w:rPr>
          <w:rFonts w:ascii="Times New Roman" w:hAnsi="Times New Roman" w:cs="Times New Roman"/>
          <w:sz w:val="28"/>
          <w:szCs w:val="28"/>
        </w:rPr>
        <w:instrText xml:space="preserve"> REF _Ref195807918 \h </w:instrText>
      </w:r>
      <w:r w:rsidR="00F631D2" w:rsidRPr="00F631D2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3E204B" w:rsidRPr="00F631D2">
        <w:rPr>
          <w:rFonts w:ascii="Times New Roman" w:hAnsi="Times New Roman" w:cs="Times New Roman"/>
          <w:sz w:val="28"/>
          <w:szCs w:val="28"/>
        </w:rPr>
      </w:r>
      <w:r w:rsidR="003E204B"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="003E204B" w:rsidRPr="00F631D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E204B" w:rsidRPr="00F631D2">
        <w:rPr>
          <w:rFonts w:ascii="Times New Roman" w:hAnsi="Times New Roman" w:cs="Times New Roman"/>
          <w:noProof/>
          <w:sz w:val="28"/>
          <w:szCs w:val="28"/>
        </w:rPr>
        <w:t>3</w:t>
      </w:r>
      <w:r w:rsidR="003E204B" w:rsidRPr="00F631D2">
        <w:rPr>
          <w:rFonts w:ascii="Times New Roman" w:hAnsi="Times New Roman" w:cs="Times New Roman"/>
          <w:sz w:val="28"/>
          <w:szCs w:val="28"/>
        </w:rPr>
        <w:t>.</w:t>
      </w:r>
      <w:r w:rsidR="003E204B" w:rsidRPr="00F631D2">
        <w:rPr>
          <w:rFonts w:ascii="Times New Roman" w:hAnsi="Times New Roman" w:cs="Times New Roman"/>
          <w:noProof/>
          <w:sz w:val="28"/>
          <w:szCs w:val="28"/>
        </w:rPr>
        <w:t>1</w:t>
      </w:r>
      <w:r w:rsidR="003E204B" w:rsidRPr="00F631D2">
        <w:rPr>
          <w:rFonts w:ascii="Times New Roman" w:hAnsi="Times New Roman" w:cs="Times New Roman"/>
          <w:sz w:val="28"/>
          <w:szCs w:val="28"/>
        </w:rPr>
        <w:fldChar w:fldCharType="end"/>
      </w:r>
      <w:r w:rsidR="003E204B" w:rsidRPr="00F631D2">
        <w:rPr>
          <w:rFonts w:ascii="Times New Roman" w:hAnsi="Times New Roman" w:cs="Times New Roman"/>
          <w:sz w:val="28"/>
          <w:szCs w:val="28"/>
        </w:rPr>
        <w:t>).</w:t>
      </w:r>
    </w:p>
    <w:p w14:paraId="64C939C9" w14:textId="77777777" w:rsidR="003E204B" w:rsidRPr="00F631D2" w:rsidRDefault="003E204B" w:rsidP="003E204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BAC444" w14:textId="77777777" w:rsidR="00FA3F62" w:rsidRPr="00F631D2" w:rsidRDefault="00F80BC5" w:rsidP="003E204B">
      <w:pPr>
        <w:pStyle w:val="aff0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39" w:name="_Ref195807918"/>
      <w:r w:rsidRPr="00F63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7845EE" wp14:editId="391FA6E9">
            <wp:extent cx="6120130" cy="4276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81BEE" w14:textId="77777777" w:rsidR="00FA3F62" w:rsidRPr="00F631D2" w:rsidRDefault="00FA3F62" w:rsidP="003E204B">
      <w:pPr>
        <w:pStyle w:val="aff0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502427EA" w14:textId="77777777" w:rsidR="00763D17" w:rsidRPr="00F631D2" w:rsidRDefault="00F03891" w:rsidP="003E204B">
      <w:pPr>
        <w:pStyle w:val="aff0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40" w:name="_Toc195808647"/>
      <w:r w:rsidRPr="00F631D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Pr="00F631D2">
        <w:rPr>
          <w:rFonts w:ascii="Times New Roman" w:hAnsi="Times New Roman" w:cs="Times New Roman"/>
          <w:sz w:val="28"/>
          <w:szCs w:val="28"/>
        </w:rPr>
        <w:instrText xml:space="preserve"> STYLEREF 1 \s </w:instrText>
      </w:r>
      <w:r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Pr="00F631D2">
        <w:rPr>
          <w:rFonts w:ascii="Times New Roman" w:hAnsi="Times New Roman" w:cs="Times New Roman"/>
          <w:noProof/>
          <w:sz w:val="28"/>
          <w:szCs w:val="28"/>
        </w:rPr>
        <w:t>3</w:t>
      </w:r>
      <w:r w:rsidRPr="00F631D2">
        <w:rPr>
          <w:rFonts w:ascii="Times New Roman" w:hAnsi="Times New Roman" w:cs="Times New Roman"/>
          <w:noProof/>
          <w:sz w:val="28"/>
          <w:szCs w:val="28"/>
        </w:rPr>
        <w:fldChar w:fldCharType="end"/>
      </w:r>
      <w:r w:rsidRPr="00F631D2">
        <w:rPr>
          <w:rFonts w:ascii="Times New Roman" w:hAnsi="Times New Roman" w:cs="Times New Roman"/>
          <w:sz w:val="28"/>
          <w:szCs w:val="28"/>
        </w:rPr>
        <w:t>.</w:t>
      </w:r>
      <w:r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Pr="00F631D2">
        <w:rPr>
          <w:rFonts w:ascii="Times New Roman" w:hAnsi="Times New Roman" w:cs="Times New Roman"/>
          <w:sz w:val="28"/>
          <w:szCs w:val="28"/>
        </w:rPr>
        <w:instrText xml:space="preserve"> SEQ Рисунок \* ARABIC \s 1 </w:instrText>
      </w:r>
      <w:r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Pr="00F631D2">
        <w:rPr>
          <w:rFonts w:ascii="Times New Roman" w:hAnsi="Times New Roman" w:cs="Times New Roman"/>
          <w:noProof/>
          <w:sz w:val="28"/>
          <w:szCs w:val="28"/>
        </w:rPr>
        <w:t>1</w:t>
      </w:r>
      <w:r w:rsidRPr="00F631D2">
        <w:rPr>
          <w:rFonts w:ascii="Times New Roman" w:hAnsi="Times New Roman" w:cs="Times New Roman"/>
          <w:noProof/>
          <w:sz w:val="28"/>
          <w:szCs w:val="28"/>
        </w:rPr>
        <w:fldChar w:fldCharType="end"/>
      </w:r>
      <w:bookmarkEnd w:id="39"/>
      <w:r w:rsidRPr="00F631D2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 w:rsidR="00763D17" w:rsidRPr="00F631D2">
        <w:rPr>
          <w:rFonts w:ascii="Times New Roman" w:hAnsi="Times New Roman" w:cs="Times New Roman"/>
          <w:sz w:val="28"/>
          <w:szCs w:val="28"/>
        </w:rPr>
        <w:t>Создание документа</w:t>
      </w:r>
      <w:r w:rsidR="007A192E" w:rsidRPr="00F631D2">
        <w:rPr>
          <w:rFonts w:ascii="Times New Roman" w:hAnsi="Times New Roman" w:cs="Times New Roman"/>
          <w:sz w:val="28"/>
          <w:szCs w:val="28"/>
        </w:rPr>
        <w:t xml:space="preserve"> Импорт данных</w:t>
      </w:r>
      <w:bookmarkEnd w:id="40"/>
    </w:p>
    <w:p w14:paraId="161C2D87" w14:textId="77777777" w:rsidR="00763D17" w:rsidRPr="00F631D2" w:rsidRDefault="00763D17" w:rsidP="00203163">
      <w:pPr>
        <w:pStyle w:val="aff0"/>
        <w:ind w:hanging="1571"/>
        <w:rPr>
          <w:rFonts w:ascii="Times New Roman" w:hAnsi="Times New Roman" w:cs="Times New Roman"/>
          <w:sz w:val="28"/>
          <w:szCs w:val="28"/>
        </w:rPr>
      </w:pPr>
    </w:p>
    <w:p w14:paraId="520B4EA3" w14:textId="77777777" w:rsidR="00203163" w:rsidRPr="00F631D2" w:rsidRDefault="00203163" w:rsidP="003E204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sz w:val="28"/>
          <w:szCs w:val="28"/>
        </w:rPr>
        <w:t>Для выполнения загрузки необходимо создать новый документ, в шапке указать дату документа</w:t>
      </w:r>
      <w:r w:rsidR="007A192E" w:rsidRPr="00F631D2">
        <w:rPr>
          <w:rFonts w:ascii="Times New Roman" w:hAnsi="Times New Roman" w:cs="Times New Roman"/>
          <w:sz w:val="28"/>
          <w:szCs w:val="28"/>
        </w:rPr>
        <w:t xml:space="preserve"> и </w:t>
      </w:r>
      <w:r w:rsidR="00A17B89" w:rsidRPr="00F631D2">
        <w:rPr>
          <w:rFonts w:ascii="Times New Roman" w:hAnsi="Times New Roman" w:cs="Times New Roman"/>
          <w:sz w:val="28"/>
          <w:szCs w:val="28"/>
        </w:rPr>
        <w:t>вид загружаемых данных «Интеграция с ФТС</w:t>
      </w:r>
      <w:r w:rsidR="00F80BC5" w:rsidRPr="00F631D2">
        <w:rPr>
          <w:rFonts w:ascii="Times New Roman" w:hAnsi="Times New Roman" w:cs="Times New Roman"/>
          <w:sz w:val="28"/>
          <w:szCs w:val="28"/>
        </w:rPr>
        <w:t xml:space="preserve"> Вещевое довольствие</w:t>
      </w:r>
      <w:r w:rsidR="00A17B89" w:rsidRPr="00F631D2">
        <w:rPr>
          <w:rFonts w:ascii="Times New Roman" w:hAnsi="Times New Roman" w:cs="Times New Roman"/>
          <w:sz w:val="28"/>
          <w:szCs w:val="28"/>
        </w:rPr>
        <w:t>»</w:t>
      </w:r>
      <w:r w:rsidRPr="00F631D2">
        <w:rPr>
          <w:rFonts w:ascii="Times New Roman" w:hAnsi="Times New Roman" w:cs="Times New Roman"/>
          <w:sz w:val="28"/>
          <w:szCs w:val="28"/>
        </w:rPr>
        <w:t xml:space="preserve">. Дата документа должна быть установлена в значение </w:t>
      </w:r>
      <w:r w:rsidR="00F80BC5" w:rsidRPr="00F631D2">
        <w:rPr>
          <w:rFonts w:ascii="Times New Roman" w:hAnsi="Times New Roman" w:cs="Times New Roman"/>
          <w:sz w:val="28"/>
          <w:szCs w:val="28"/>
        </w:rPr>
        <w:t>день месяца периода загружаемых данных</w:t>
      </w:r>
      <w:r w:rsidRPr="00F631D2">
        <w:rPr>
          <w:rFonts w:ascii="Times New Roman" w:hAnsi="Times New Roman" w:cs="Times New Roman"/>
          <w:sz w:val="28"/>
          <w:szCs w:val="28"/>
        </w:rPr>
        <w:t xml:space="preserve">. </w:t>
      </w:r>
      <w:r w:rsidR="00A17B89" w:rsidRPr="00F631D2">
        <w:rPr>
          <w:rFonts w:ascii="Times New Roman" w:hAnsi="Times New Roman" w:cs="Times New Roman"/>
          <w:sz w:val="28"/>
          <w:szCs w:val="28"/>
        </w:rPr>
        <w:t xml:space="preserve">Также необходимо указать каталог загрузки, в который предварительно был сохранен файл с </w:t>
      </w:r>
      <w:r w:rsidR="00F80BC5" w:rsidRPr="00F631D2">
        <w:rPr>
          <w:rFonts w:ascii="Times New Roman" w:hAnsi="Times New Roman" w:cs="Times New Roman"/>
          <w:sz w:val="28"/>
          <w:szCs w:val="28"/>
        </w:rPr>
        <w:t>данными для загрузки</w:t>
      </w:r>
      <w:r w:rsidR="00A17B89" w:rsidRPr="00F631D2">
        <w:rPr>
          <w:rFonts w:ascii="Times New Roman" w:hAnsi="Times New Roman" w:cs="Times New Roman"/>
          <w:sz w:val="28"/>
          <w:szCs w:val="28"/>
        </w:rPr>
        <w:t>.</w:t>
      </w:r>
    </w:p>
    <w:p w14:paraId="16D49EB5" w14:textId="77777777" w:rsidR="00203163" w:rsidRPr="00F631D2" w:rsidRDefault="00203163" w:rsidP="003E204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sz w:val="28"/>
          <w:szCs w:val="28"/>
        </w:rPr>
        <w:lastRenderedPageBreak/>
        <w:t>Затем необходимо прочитать файл</w:t>
      </w:r>
      <w:r w:rsidR="00F80BC5" w:rsidRPr="00F631D2">
        <w:rPr>
          <w:rFonts w:ascii="Times New Roman" w:hAnsi="Times New Roman" w:cs="Times New Roman"/>
          <w:sz w:val="28"/>
          <w:szCs w:val="28"/>
        </w:rPr>
        <w:t xml:space="preserve"> данных</w:t>
      </w:r>
      <w:r w:rsidRPr="00F631D2">
        <w:rPr>
          <w:rFonts w:ascii="Times New Roman" w:hAnsi="Times New Roman" w:cs="Times New Roman"/>
          <w:sz w:val="28"/>
          <w:szCs w:val="28"/>
        </w:rPr>
        <w:t xml:space="preserve"> по кнопке «Заполн</w:t>
      </w:r>
      <w:r w:rsidR="00A17B89" w:rsidRPr="00F631D2">
        <w:rPr>
          <w:rFonts w:ascii="Times New Roman" w:hAnsi="Times New Roman" w:cs="Times New Roman"/>
          <w:sz w:val="28"/>
          <w:szCs w:val="28"/>
        </w:rPr>
        <w:t>ить</w:t>
      </w:r>
      <w:r w:rsidRPr="00F631D2">
        <w:rPr>
          <w:rFonts w:ascii="Times New Roman" w:hAnsi="Times New Roman" w:cs="Times New Roman"/>
          <w:sz w:val="28"/>
          <w:szCs w:val="28"/>
        </w:rPr>
        <w:t>»</w:t>
      </w:r>
      <w:r w:rsidR="003E204B" w:rsidRPr="00F631D2">
        <w:rPr>
          <w:rFonts w:ascii="Times New Roman" w:hAnsi="Times New Roman" w:cs="Times New Roman"/>
          <w:sz w:val="28"/>
          <w:szCs w:val="28"/>
        </w:rPr>
        <w:t xml:space="preserve"> (</w:t>
      </w:r>
      <w:r w:rsidR="003E204B"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="003E204B" w:rsidRPr="00F631D2">
        <w:rPr>
          <w:rFonts w:ascii="Times New Roman" w:hAnsi="Times New Roman" w:cs="Times New Roman"/>
          <w:sz w:val="28"/>
          <w:szCs w:val="28"/>
        </w:rPr>
        <w:instrText xml:space="preserve"> REF _Ref195807965 \h </w:instrText>
      </w:r>
      <w:r w:rsidR="00F631D2" w:rsidRPr="00F631D2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3E204B" w:rsidRPr="00F631D2">
        <w:rPr>
          <w:rFonts w:ascii="Times New Roman" w:hAnsi="Times New Roman" w:cs="Times New Roman"/>
          <w:sz w:val="28"/>
          <w:szCs w:val="28"/>
        </w:rPr>
      </w:r>
      <w:r w:rsidR="003E204B"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="003E204B" w:rsidRPr="00F631D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E204B" w:rsidRPr="00F631D2">
        <w:rPr>
          <w:rFonts w:ascii="Times New Roman" w:hAnsi="Times New Roman" w:cs="Times New Roman"/>
          <w:noProof/>
          <w:sz w:val="28"/>
          <w:szCs w:val="28"/>
        </w:rPr>
        <w:t>3</w:t>
      </w:r>
      <w:r w:rsidR="003E204B" w:rsidRPr="00F631D2">
        <w:rPr>
          <w:rFonts w:ascii="Times New Roman" w:hAnsi="Times New Roman" w:cs="Times New Roman"/>
          <w:sz w:val="28"/>
          <w:szCs w:val="28"/>
        </w:rPr>
        <w:t>.</w:t>
      </w:r>
      <w:r w:rsidR="003E204B" w:rsidRPr="00F631D2">
        <w:rPr>
          <w:rFonts w:ascii="Times New Roman" w:hAnsi="Times New Roman" w:cs="Times New Roman"/>
          <w:noProof/>
          <w:sz w:val="28"/>
          <w:szCs w:val="28"/>
        </w:rPr>
        <w:t>2</w:t>
      </w:r>
      <w:r w:rsidR="003E204B" w:rsidRPr="00F631D2">
        <w:rPr>
          <w:rFonts w:ascii="Times New Roman" w:hAnsi="Times New Roman" w:cs="Times New Roman"/>
          <w:sz w:val="28"/>
          <w:szCs w:val="28"/>
        </w:rPr>
        <w:fldChar w:fldCharType="end"/>
      </w:r>
      <w:r w:rsidR="003E204B" w:rsidRPr="00F631D2">
        <w:rPr>
          <w:rFonts w:ascii="Times New Roman" w:hAnsi="Times New Roman" w:cs="Times New Roman"/>
          <w:sz w:val="28"/>
          <w:szCs w:val="28"/>
        </w:rPr>
        <w:t>).</w:t>
      </w:r>
    </w:p>
    <w:p w14:paraId="75D930E9" w14:textId="77777777" w:rsidR="003E204B" w:rsidRPr="00F631D2" w:rsidRDefault="00F80BC5" w:rsidP="003E204B">
      <w:pPr>
        <w:pStyle w:val="aff0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41" w:name="_Ref195807965"/>
      <w:r w:rsidRPr="00F63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52FE68" wp14:editId="20F69361">
            <wp:extent cx="5072907" cy="35259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72972" cy="352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64C76" w14:textId="77777777" w:rsidR="003E204B" w:rsidRPr="00F631D2" w:rsidRDefault="003E204B" w:rsidP="003E204B">
      <w:pPr>
        <w:pStyle w:val="aff0"/>
        <w:ind w:left="0"/>
        <w:rPr>
          <w:rFonts w:ascii="Times New Roman" w:hAnsi="Times New Roman" w:cs="Times New Roman"/>
          <w:sz w:val="28"/>
          <w:szCs w:val="28"/>
        </w:rPr>
      </w:pPr>
    </w:p>
    <w:p w14:paraId="46202169" w14:textId="77777777" w:rsidR="00763D17" w:rsidRPr="00F631D2" w:rsidRDefault="00F03891" w:rsidP="003E204B">
      <w:pPr>
        <w:pStyle w:val="aff0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42" w:name="_Toc195808648"/>
      <w:r w:rsidRPr="00F631D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Pr="00F631D2">
        <w:rPr>
          <w:rFonts w:ascii="Times New Roman" w:hAnsi="Times New Roman" w:cs="Times New Roman"/>
          <w:sz w:val="28"/>
          <w:szCs w:val="28"/>
        </w:rPr>
        <w:instrText xml:space="preserve"> STYLEREF 1 \s </w:instrText>
      </w:r>
      <w:r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Pr="00F631D2">
        <w:rPr>
          <w:rFonts w:ascii="Times New Roman" w:hAnsi="Times New Roman" w:cs="Times New Roman"/>
          <w:noProof/>
          <w:sz w:val="28"/>
          <w:szCs w:val="28"/>
        </w:rPr>
        <w:t>3</w:t>
      </w:r>
      <w:r w:rsidRPr="00F631D2">
        <w:rPr>
          <w:rFonts w:ascii="Times New Roman" w:hAnsi="Times New Roman" w:cs="Times New Roman"/>
          <w:noProof/>
          <w:sz w:val="28"/>
          <w:szCs w:val="28"/>
        </w:rPr>
        <w:fldChar w:fldCharType="end"/>
      </w:r>
      <w:r w:rsidRPr="00F631D2">
        <w:rPr>
          <w:rFonts w:ascii="Times New Roman" w:hAnsi="Times New Roman" w:cs="Times New Roman"/>
          <w:sz w:val="28"/>
          <w:szCs w:val="28"/>
        </w:rPr>
        <w:t>.</w:t>
      </w:r>
      <w:r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Pr="00F631D2">
        <w:rPr>
          <w:rFonts w:ascii="Times New Roman" w:hAnsi="Times New Roman" w:cs="Times New Roman"/>
          <w:sz w:val="28"/>
          <w:szCs w:val="28"/>
        </w:rPr>
        <w:instrText xml:space="preserve"> SEQ Рисунок \* ARABIC \s 1 </w:instrText>
      </w:r>
      <w:r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Pr="00F631D2">
        <w:rPr>
          <w:rFonts w:ascii="Times New Roman" w:hAnsi="Times New Roman" w:cs="Times New Roman"/>
          <w:noProof/>
          <w:sz w:val="28"/>
          <w:szCs w:val="28"/>
        </w:rPr>
        <w:t>2</w:t>
      </w:r>
      <w:r w:rsidRPr="00F631D2">
        <w:rPr>
          <w:rFonts w:ascii="Times New Roman" w:hAnsi="Times New Roman" w:cs="Times New Roman"/>
          <w:noProof/>
          <w:sz w:val="28"/>
          <w:szCs w:val="28"/>
        </w:rPr>
        <w:fldChar w:fldCharType="end"/>
      </w:r>
      <w:bookmarkEnd w:id="41"/>
      <w:r w:rsidRPr="00F631D2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 w:rsidR="00763D17" w:rsidRPr="00F631D2">
        <w:rPr>
          <w:rFonts w:ascii="Times New Roman" w:hAnsi="Times New Roman" w:cs="Times New Roman"/>
          <w:sz w:val="28"/>
          <w:szCs w:val="28"/>
        </w:rPr>
        <w:t>Начало заполнения документа</w:t>
      </w:r>
      <w:bookmarkEnd w:id="42"/>
    </w:p>
    <w:p w14:paraId="59AE8B1D" w14:textId="77777777" w:rsidR="00F80BC5" w:rsidRPr="00F631D2" w:rsidRDefault="00F80BC5" w:rsidP="00F03891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81BCCCD" w14:textId="77777777" w:rsidR="00C0520F" w:rsidRPr="00F631D2" w:rsidRDefault="00203163" w:rsidP="003E204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sz w:val="28"/>
          <w:szCs w:val="28"/>
        </w:rPr>
        <w:t>Для выполнения загрузки данных в документ необходимо нажать кнопку</w:t>
      </w:r>
      <w:r w:rsidR="00C0520F" w:rsidRPr="00F631D2">
        <w:rPr>
          <w:rFonts w:ascii="Times New Roman" w:hAnsi="Times New Roman" w:cs="Times New Roman"/>
          <w:sz w:val="28"/>
          <w:szCs w:val="28"/>
        </w:rPr>
        <w:t xml:space="preserve"> </w:t>
      </w:r>
      <w:r w:rsidRPr="00F631D2">
        <w:rPr>
          <w:rFonts w:ascii="Times New Roman" w:hAnsi="Times New Roman" w:cs="Times New Roman"/>
          <w:sz w:val="28"/>
          <w:szCs w:val="28"/>
        </w:rPr>
        <w:t>«За</w:t>
      </w:r>
      <w:r w:rsidR="00C0520F" w:rsidRPr="00F631D2">
        <w:rPr>
          <w:rFonts w:ascii="Times New Roman" w:hAnsi="Times New Roman" w:cs="Times New Roman"/>
          <w:sz w:val="28"/>
          <w:szCs w:val="28"/>
        </w:rPr>
        <w:t>грузить»</w:t>
      </w:r>
      <w:r w:rsidR="003E204B" w:rsidRPr="00F631D2">
        <w:rPr>
          <w:rFonts w:ascii="Times New Roman" w:hAnsi="Times New Roman" w:cs="Times New Roman"/>
          <w:sz w:val="28"/>
          <w:szCs w:val="28"/>
        </w:rPr>
        <w:t xml:space="preserve"> (</w:t>
      </w:r>
      <w:r w:rsidR="003E204B"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="003E204B" w:rsidRPr="00F631D2">
        <w:rPr>
          <w:rFonts w:ascii="Times New Roman" w:hAnsi="Times New Roman" w:cs="Times New Roman"/>
          <w:sz w:val="28"/>
          <w:szCs w:val="28"/>
        </w:rPr>
        <w:instrText xml:space="preserve"> REF _Ref195808009 \h </w:instrText>
      </w:r>
      <w:r w:rsidR="00F631D2" w:rsidRPr="00F631D2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3E204B" w:rsidRPr="00F631D2">
        <w:rPr>
          <w:rFonts w:ascii="Times New Roman" w:hAnsi="Times New Roman" w:cs="Times New Roman"/>
          <w:sz w:val="28"/>
          <w:szCs w:val="28"/>
        </w:rPr>
      </w:r>
      <w:r w:rsidR="003E204B"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="003E204B" w:rsidRPr="00F631D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E204B" w:rsidRPr="00F631D2">
        <w:rPr>
          <w:rFonts w:ascii="Times New Roman" w:hAnsi="Times New Roman" w:cs="Times New Roman"/>
          <w:noProof/>
          <w:sz w:val="28"/>
          <w:szCs w:val="28"/>
        </w:rPr>
        <w:t>3</w:t>
      </w:r>
      <w:r w:rsidR="003E204B" w:rsidRPr="00F631D2">
        <w:rPr>
          <w:rFonts w:ascii="Times New Roman" w:hAnsi="Times New Roman" w:cs="Times New Roman"/>
          <w:sz w:val="28"/>
          <w:szCs w:val="28"/>
        </w:rPr>
        <w:t>.</w:t>
      </w:r>
      <w:r w:rsidR="003E204B" w:rsidRPr="00F631D2">
        <w:rPr>
          <w:rFonts w:ascii="Times New Roman" w:hAnsi="Times New Roman" w:cs="Times New Roman"/>
          <w:noProof/>
          <w:sz w:val="28"/>
          <w:szCs w:val="28"/>
        </w:rPr>
        <w:t>3</w:t>
      </w:r>
      <w:r w:rsidR="003E204B" w:rsidRPr="00F631D2">
        <w:rPr>
          <w:rFonts w:ascii="Times New Roman" w:hAnsi="Times New Roman" w:cs="Times New Roman"/>
          <w:sz w:val="28"/>
          <w:szCs w:val="28"/>
        </w:rPr>
        <w:fldChar w:fldCharType="end"/>
      </w:r>
      <w:r w:rsidR="003E204B" w:rsidRPr="00F631D2">
        <w:rPr>
          <w:rFonts w:ascii="Times New Roman" w:hAnsi="Times New Roman" w:cs="Times New Roman"/>
          <w:sz w:val="28"/>
          <w:szCs w:val="28"/>
        </w:rPr>
        <w:t>).</w:t>
      </w:r>
    </w:p>
    <w:p w14:paraId="7D8C9236" w14:textId="77777777" w:rsidR="003E204B" w:rsidRPr="00F631D2" w:rsidRDefault="003C42CA" w:rsidP="00F03891">
      <w:pPr>
        <w:pStyle w:val="aff0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  <w:bookmarkStart w:id="43" w:name="_Ref195808009"/>
      <w:r w:rsidRPr="00F631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80C189" wp14:editId="1C8D81AF">
            <wp:extent cx="5397502" cy="32834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7861" cy="328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2153C" w14:textId="77777777" w:rsidR="003E204B" w:rsidRPr="00F631D2" w:rsidRDefault="003E204B" w:rsidP="00F03891">
      <w:pPr>
        <w:pStyle w:val="aff0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</w:p>
    <w:p w14:paraId="5A855CC3" w14:textId="77777777" w:rsidR="00763D17" w:rsidRPr="00F631D2" w:rsidRDefault="00F03891" w:rsidP="00F03891">
      <w:pPr>
        <w:pStyle w:val="aff0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  <w:bookmarkStart w:id="44" w:name="_Toc195808649"/>
      <w:r w:rsidRPr="00F631D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Pr="00F631D2">
        <w:rPr>
          <w:rFonts w:ascii="Times New Roman" w:hAnsi="Times New Roman" w:cs="Times New Roman"/>
          <w:sz w:val="28"/>
          <w:szCs w:val="28"/>
        </w:rPr>
        <w:instrText xml:space="preserve"> STYLEREF 1 \s </w:instrText>
      </w:r>
      <w:r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Pr="00F631D2">
        <w:rPr>
          <w:rFonts w:ascii="Times New Roman" w:hAnsi="Times New Roman" w:cs="Times New Roman"/>
          <w:noProof/>
          <w:sz w:val="28"/>
          <w:szCs w:val="28"/>
        </w:rPr>
        <w:t>3</w:t>
      </w:r>
      <w:r w:rsidRPr="00F631D2">
        <w:rPr>
          <w:rFonts w:ascii="Times New Roman" w:hAnsi="Times New Roman" w:cs="Times New Roman"/>
          <w:noProof/>
          <w:sz w:val="28"/>
          <w:szCs w:val="28"/>
        </w:rPr>
        <w:fldChar w:fldCharType="end"/>
      </w:r>
      <w:r w:rsidRPr="00F631D2">
        <w:rPr>
          <w:rFonts w:ascii="Times New Roman" w:hAnsi="Times New Roman" w:cs="Times New Roman"/>
          <w:sz w:val="28"/>
          <w:szCs w:val="28"/>
        </w:rPr>
        <w:t>.</w:t>
      </w:r>
      <w:r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Pr="00F631D2">
        <w:rPr>
          <w:rFonts w:ascii="Times New Roman" w:hAnsi="Times New Roman" w:cs="Times New Roman"/>
          <w:sz w:val="28"/>
          <w:szCs w:val="28"/>
        </w:rPr>
        <w:instrText xml:space="preserve"> SEQ Рисунок \* ARABIC \s 1 </w:instrText>
      </w:r>
      <w:r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Pr="00F631D2">
        <w:rPr>
          <w:rFonts w:ascii="Times New Roman" w:hAnsi="Times New Roman" w:cs="Times New Roman"/>
          <w:noProof/>
          <w:sz w:val="28"/>
          <w:szCs w:val="28"/>
        </w:rPr>
        <w:t>3</w:t>
      </w:r>
      <w:r w:rsidRPr="00F631D2">
        <w:rPr>
          <w:rFonts w:ascii="Times New Roman" w:hAnsi="Times New Roman" w:cs="Times New Roman"/>
          <w:noProof/>
          <w:sz w:val="28"/>
          <w:szCs w:val="28"/>
        </w:rPr>
        <w:fldChar w:fldCharType="end"/>
      </w:r>
      <w:bookmarkEnd w:id="43"/>
      <w:r w:rsidRPr="00F631D2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 w:rsidR="00C0520F" w:rsidRPr="00F631D2">
        <w:rPr>
          <w:rFonts w:ascii="Times New Roman" w:hAnsi="Times New Roman" w:cs="Times New Roman"/>
          <w:sz w:val="28"/>
          <w:szCs w:val="28"/>
        </w:rPr>
        <w:t>Начало загрузки данных</w:t>
      </w:r>
      <w:bookmarkEnd w:id="44"/>
    </w:p>
    <w:p w14:paraId="494486FF" w14:textId="77777777" w:rsidR="00763D17" w:rsidRPr="00F631D2" w:rsidRDefault="00763D17" w:rsidP="00203163">
      <w:pPr>
        <w:pStyle w:val="aff0"/>
        <w:ind w:left="0"/>
        <w:rPr>
          <w:rFonts w:ascii="Times New Roman" w:hAnsi="Times New Roman" w:cs="Times New Roman"/>
          <w:sz w:val="28"/>
          <w:szCs w:val="28"/>
        </w:rPr>
      </w:pPr>
    </w:p>
    <w:p w14:paraId="64FBBC87" w14:textId="77777777" w:rsidR="00203163" w:rsidRPr="00F631D2" w:rsidRDefault="00203163" w:rsidP="003E204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sz w:val="28"/>
          <w:szCs w:val="28"/>
        </w:rPr>
        <w:t>После нажатия кнопки открывается форма для загрузки данных. Необходимо указать</w:t>
      </w:r>
      <w:r w:rsidR="00F80BC5" w:rsidRPr="00F631D2">
        <w:rPr>
          <w:rFonts w:ascii="Times New Roman" w:hAnsi="Times New Roman" w:cs="Times New Roman"/>
          <w:sz w:val="28"/>
          <w:szCs w:val="28"/>
        </w:rPr>
        <w:t xml:space="preserve"> КПС, на котором учитывается номенклатура.</w:t>
      </w:r>
      <w:r w:rsidRPr="00F631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7C635B" w14:textId="77777777" w:rsidR="00203163" w:rsidRPr="00F631D2" w:rsidRDefault="00203163" w:rsidP="003E204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sz w:val="28"/>
          <w:szCs w:val="28"/>
        </w:rPr>
        <w:t>Нажать кнопку «</w:t>
      </w:r>
      <w:r w:rsidR="005D21CD" w:rsidRPr="00F631D2">
        <w:rPr>
          <w:rFonts w:ascii="Times New Roman" w:hAnsi="Times New Roman" w:cs="Times New Roman"/>
          <w:sz w:val="28"/>
          <w:szCs w:val="28"/>
        </w:rPr>
        <w:t>Загрузить документ</w:t>
      </w:r>
      <w:r w:rsidRPr="00F631D2">
        <w:rPr>
          <w:rFonts w:ascii="Times New Roman" w:hAnsi="Times New Roman" w:cs="Times New Roman"/>
          <w:sz w:val="28"/>
          <w:szCs w:val="28"/>
        </w:rPr>
        <w:t>»</w:t>
      </w:r>
      <w:r w:rsidR="003E204B" w:rsidRPr="00F631D2">
        <w:rPr>
          <w:rFonts w:ascii="Times New Roman" w:hAnsi="Times New Roman" w:cs="Times New Roman"/>
          <w:sz w:val="28"/>
          <w:szCs w:val="28"/>
        </w:rPr>
        <w:t xml:space="preserve"> (</w:t>
      </w:r>
      <w:r w:rsidR="003E204B"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="003E204B" w:rsidRPr="00F631D2">
        <w:rPr>
          <w:rFonts w:ascii="Times New Roman" w:hAnsi="Times New Roman" w:cs="Times New Roman"/>
          <w:sz w:val="28"/>
          <w:szCs w:val="28"/>
        </w:rPr>
        <w:instrText xml:space="preserve"> REF _Ref195808115 \h  \* MERGEFORMAT </w:instrText>
      </w:r>
      <w:r w:rsidR="003E204B" w:rsidRPr="00F631D2">
        <w:rPr>
          <w:rFonts w:ascii="Times New Roman" w:hAnsi="Times New Roman" w:cs="Times New Roman"/>
          <w:sz w:val="28"/>
          <w:szCs w:val="28"/>
        </w:rPr>
      </w:r>
      <w:r w:rsidR="003E204B"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="003E204B" w:rsidRPr="00F631D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E204B" w:rsidRPr="00F631D2">
        <w:rPr>
          <w:rFonts w:ascii="Times New Roman" w:hAnsi="Times New Roman" w:cs="Times New Roman"/>
          <w:noProof/>
          <w:sz w:val="28"/>
          <w:szCs w:val="28"/>
        </w:rPr>
        <w:t>3</w:t>
      </w:r>
      <w:r w:rsidR="003E204B" w:rsidRPr="00F631D2">
        <w:rPr>
          <w:rFonts w:ascii="Times New Roman" w:hAnsi="Times New Roman" w:cs="Times New Roman"/>
          <w:sz w:val="28"/>
          <w:szCs w:val="28"/>
        </w:rPr>
        <w:t>.</w:t>
      </w:r>
      <w:r w:rsidR="003E204B" w:rsidRPr="00F631D2">
        <w:rPr>
          <w:rFonts w:ascii="Times New Roman" w:hAnsi="Times New Roman" w:cs="Times New Roman"/>
          <w:noProof/>
          <w:sz w:val="28"/>
          <w:szCs w:val="28"/>
        </w:rPr>
        <w:t>4</w:t>
      </w:r>
      <w:r w:rsidR="003E204B" w:rsidRPr="00F631D2">
        <w:rPr>
          <w:rFonts w:ascii="Times New Roman" w:hAnsi="Times New Roman" w:cs="Times New Roman"/>
          <w:sz w:val="28"/>
          <w:szCs w:val="28"/>
        </w:rPr>
        <w:fldChar w:fldCharType="end"/>
      </w:r>
      <w:r w:rsidR="003E204B" w:rsidRPr="00F631D2">
        <w:rPr>
          <w:rFonts w:ascii="Times New Roman" w:hAnsi="Times New Roman" w:cs="Times New Roman"/>
          <w:sz w:val="28"/>
          <w:szCs w:val="28"/>
        </w:rPr>
        <w:t>)</w:t>
      </w:r>
      <w:r w:rsidRPr="00F631D2">
        <w:rPr>
          <w:rFonts w:ascii="Times New Roman" w:hAnsi="Times New Roman" w:cs="Times New Roman"/>
          <w:sz w:val="28"/>
          <w:szCs w:val="28"/>
        </w:rPr>
        <w:t>.</w:t>
      </w:r>
    </w:p>
    <w:p w14:paraId="46FC6B81" w14:textId="77777777" w:rsidR="00203163" w:rsidRPr="00F631D2" w:rsidRDefault="003C42CA" w:rsidP="005D21CD">
      <w:pPr>
        <w:pStyle w:val="aff0"/>
        <w:ind w:hanging="720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B4D30A" wp14:editId="631116E0">
            <wp:extent cx="5773766" cy="2850939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73766" cy="285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51EB6" w14:textId="77777777" w:rsidR="00763D17" w:rsidRPr="00F631D2" w:rsidRDefault="00F03891" w:rsidP="00F03891">
      <w:pPr>
        <w:pStyle w:val="GOSTFigName"/>
        <w:numPr>
          <w:ilvl w:val="0"/>
          <w:numId w:val="0"/>
        </w:numPr>
        <w:rPr>
          <w:rFonts w:ascii="Times New Roman" w:hAnsi="Times New Roman"/>
          <w:b w:val="0"/>
          <w:bCs/>
          <w:sz w:val="28"/>
          <w:szCs w:val="28"/>
        </w:rPr>
      </w:pPr>
      <w:bookmarkStart w:id="45" w:name="_Ref195808115"/>
      <w:bookmarkStart w:id="46" w:name="_Toc195808650"/>
      <w:r w:rsidRPr="00F631D2">
        <w:rPr>
          <w:rFonts w:ascii="Times New Roman" w:hAnsi="Times New Roman"/>
          <w:b w:val="0"/>
          <w:bCs/>
          <w:sz w:val="28"/>
          <w:szCs w:val="28"/>
        </w:rPr>
        <w:t xml:space="preserve">Рисунок </w:t>
      </w:r>
      <w:r w:rsidRPr="00F631D2">
        <w:rPr>
          <w:rFonts w:ascii="Times New Roman" w:hAnsi="Times New Roman"/>
          <w:b w:val="0"/>
          <w:bCs/>
          <w:sz w:val="28"/>
          <w:szCs w:val="28"/>
        </w:rPr>
        <w:fldChar w:fldCharType="begin"/>
      </w:r>
      <w:r w:rsidRPr="00F631D2">
        <w:rPr>
          <w:rFonts w:ascii="Times New Roman" w:hAnsi="Times New Roman"/>
          <w:b w:val="0"/>
          <w:bCs/>
          <w:sz w:val="28"/>
          <w:szCs w:val="28"/>
        </w:rPr>
        <w:instrText xml:space="preserve"> STYLEREF 1 \s </w:instrText>
      </w:r>
      <w:r w:rsidRPr="00F631D2">
        <w:rPr>
          <w:rFonts w:ascii="Times New Roman" w:hAnsi="Times New Roman"/>
          <w:b w:val="0"/>
          <w:bCs/>
          <w:sz w:val="28"/>
          <w:szCs w:val="28"/>
        </w:rPr>
        <w:fldChar w:fldCharType="separate"/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t>3</w:t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fldChar w:fldCharType="end"/>
      </w:r>
      <w:r w:rsidRPr="00F631D2">
        <w:rPr>
          <w:rFonts w:ascii="Times New Roman" w:hAnsi="Times New Roman"/>
          <w:b w:val="0"/>
          <w:bCs/>
          <w:sz w:val="28"/>
          <w:szCs w:val="28"/>
        </w:rPr>
        <w:t>.</w:t>
      </w:r>
      <w:r w:rsidRPr="00F631D2">
        <w:rPr>
          <w:rFonts w:ascii="Times New Roman" w:hAnsi="Times New Roman"/>
          <w:b w:val="0"/>
          <w:bCs/>
          <w:sz w:val="28"/>
          <w:szCs w:val="28"/>
        </w:rPr>
        <w:fldChar w:fldCharType="begin"/>
      </w:r>
      <w:r w:rsidRPr="00F631D2">
        <w:rPr>
          <w:rFonts w:ascii="Times New Roman" w:hAnsi="Times New Roman"/>
          <w:b w:val="0"/>
          <w:bCs/>
          <w:sz w:val="28"/>
          <w:szCs w:val="28"/>
        </w:rPr>
        <w:instrText xml:space="preserve"> SEQ Рисунок \* ARABIC \s 1 </w:instrText>
      </w:r>
      <w:r w:rsidRPr="00F631D2">
        <w:rPr>
          <w:rFonts w:ascii="Times New Roman" w:hAnsi="Times New Roman"/>
          <w:b w:val="0"/>
          <w:bCs/>
          <w:sz w:val="28"/>
          <w:szCs w:val="28"/>
        </w:rPr>
        <w:fldChar w:fldCharType="separate"/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t>4</w:t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fldChar w:fldCharType="end"/>
      </w:r>
      <w:bookmarkEnd w:id="45"/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t xml:space="preserve"> – </w:t>
      </w:r>
      <w:r w:rsidR="00763D17" w:rsidRPr="00F631D2">
        <w:rPr>
          <w:rFonts w:ascii="Times New Roman" w:hAnsi="Times New Roman"/>
          <w:b w:val="0"/>
          <w:bCs/>
          <w:sz w:val="28"/>
          <w:szCs w:val="28"/>
        </w:rPr>
        <w:t xml:space="preserve">Окно загрузки файла </w:t>
      </w:r>
      <w:r w:rsidR="00F80BC5" w:rsidRPr="00F631D2">
        <w:rPr>
          <w:rFonts w:ascii="Times New Roman" w:hAnsi="Times New Roman"/>
          <w:b w:val="0"/>
          <w:bCs/>
          <w:sz w:val="28"/>
          <w:szCs w:val="28"/>
        </w:rPr>
        <w:t>данных</w:t>
      </w:r>
      <w:bookmarkEnd w:id="46"/>
    </w:p>
    <w:p w14:paraId="2B6806B5" w14:textId="77777777" w:rsidR="00203163" w:rsidRPr="00F631D2" w:rsidRDefault="00203163" w:rsidP="00203163">
      <w:pPr>
        <w:pStyle w:val="aff0"/>
        <w:ind w:hanging="1004"/>
        <w:rPr>
          <w:rFonts w:ascii="Times New Roman" w:hAnsi="Times New Roman" w:cs="Times New Roman"/>
          <w:sz w:val="28"/>
          <w:szCs w:val="28"/>
        </w:rPr>
      </w:pPr>
    </w:p>
    <w:p w14:paraId="50D61862" w14:textId="77777777" w:rsidR="005D21CD" w:rsidRPr="00F631D2" w:rsidRDefault="006F065C" w:rsidP="003E204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ВАЖНО</w:t>
      </w:r>
      <w:r w:rsidR="00FA3F62" w:rsidRPr="00F631D2">
        <w:rPr>
          <w:rFonts w:ascii="Times New Roman" w:hAnsi="Times New Roman" w:cs="Times New Roman"/>
          <w:b/>
          <w:bCs/>
          <w:sz w:val="28"/>
          <w:szCs w:val="28"/>
        </w:rPr>
        <w:t xml:space="preserve">! </w:t>
      </w:r>
      <w:r w:rsidR="005D21CD" w:rsidRPr="00F631D2">
        <w:rPr>
          <w:rFonts w:ascii="Times New Roman" w:hAnsi="Times New Roman" w:cs="Times New Roman"/>
          <w:sz w:val="28"/>
          <w:szCs w:val="28"/>
        </w:rPr>
        <w:t xml:space="preserve">После успешной загрузки выдается протокол загрузки без ошибок. </w:t>
      </w:r>
      <w:r w:rsidR="00B25847" w:rsidRPr="00F631D2">
        <w:rPr>
          <w:rFonts w:ascii="Times New Roman" w:hAnsi="Times New Roman" w:cs="Times New Roman"/>
          <w:sz w:val="28"/>
          <w:szCs w:val="28"/>
        </w:rPr>
        <w:t xml:space="preserve">При наличии ошибок загрузка </w:t>
      </w:r>
      <w:proofErr w:type="gramStart"/>
      <w:r w:rsidR="00B25847" w:rsidRPr="00F631D2">
        <w:rPr>
          <w:rFonts w:ascii="Times New Roman" w:hAnsi="Times New Roman" w:cs="Times New Roman"/>
          <w:sz w:val="28"/>
          <w:szCs w:val="28"/>
        </w:rPr>
        <w:t>не возможна</w:t>
      </w:r>
      <w:proofErr w:type="gramEnd"/>
      <w:r w:rsidR="00B25847" w:rsidRPr="00F631D2">
        <w:rPr>
          <w:rFonts w:ascii="Times New Roman" w:hAnsi="Times New Roman" w:cs="Times New Roman"/>
          <w:sz w:val="28"/>
          <w:szCs w:val="28"/>
        </w:rPr>
        <w:t xml:space="preserve">, необходимо устранить ошибки и повторить загрузку. Возможны ошибки о том, что не найден </w:t>
      </w:r>
      <w:proofErr w:type="gramStart"/>
      <w:r w:rsidR="00B25847" w:rsidRPr="00F631D2">
        <w:rPr>
          <w:rFonts w:ascii="Times New Roman" w:hAnsi="Times New Roman" w:cs="Times New Roman"/>
          <w:sz w:val="28"/>
          <w:szCs w:val="28"/>
        </w:rPr>
        <w:t>ЦМО</w:t>
      </w:r>
      <w:proofErr w:type="gramEnd"/>
      <w:r w:rsidR="00B25847" w:rsidRPr="00F631D2">
        <w:rPr>
          <w:rFonts w:ascii="Times New Roman" w:hAnsi="Times New Roman" w:cs="Times New Roman"/>
          <w:sz w:val="28"/>
          <w:szCs w:val="28"/>
        </w:rPr>
        <w:t xml:space="preserve"> указанный в файле загрузке </w:t>
      </w:r>
      <w:r w:rsidR="00AA30E2" w:rsidRPr="00F631D2">
        <w:rPr>
          <w:rFonts w:ascii="Times New Roman" w:hAnsi="Times New Roman" w:cs="Times New Roman"/>
          <w:sz w:val="28"/>
          <w:szCs w:val="28"/>
        </w:rPr>
        <w:t xml:space="preserve">(поиск ЦМО выполняется по реквизиту Сотрудник справочника ЦМО сначала по ИНН сотрудника, затем по СНИЛС, затем по наименованию). Если в файле загрузки заполнено поле </w:t>
      </w:r>
      <w:proofErr w:type="spellStart"/>
      <w:r w:rsidR="00AA30E2" w:rsidRPr="00F631D2">
        <w:rPr>
          <w:rFonts w:ascii="Times New Roman" w:hAnsi="Times New Roman" w:cs="Times New Roman"/>
          <w:sz w:val="28"/>
          <w:szCs w:val="28"/>
        </w:rPr>
        <w:t>AgentPlace</w:t>
      </w:r>
      <w:proofErr w:type="spellEnd"/>
      <w:r w:rsidR="00AA30E2" w:rsidRPr="00F631D2">
        <w:rPr>
          <w:rFonts w:ascii="Times New Roman" w:hAnsi="Times New Roman" w:cs="Times New Roman"/>
          <w:sz w:val="28"/>
          <w:szCs w:val="28"/>
        </w:rPr>
        <w:t xml:space="preserve"> для ЦМО (место хранения), то поиск ЦМО осуществляется по сотруднику и месту хранения (поиск места хранения выполняется по наименованию), </w:t>
      </w:r>
      <w:r w:rsidR="00B25847" w:rsidRPr="00F631D2">
        <w:rPr>
          <w:rFonts w:ascii="Times New Roman" w:hAnsi="Times New Roman" w:cs="Times New Roman"/>
          <w:sz w:val="28"/>
          <w:szCs w:val="28"/>
        </w:rPr>
        <w:t>не достаточно остатка по номенклатуре у ЦМО, указанного в файле загрузки, не найдена номенклатура в справочнике по коду</w:t>
      </w:r>
      <w:r w:rsidR="00883097">
        <w:rPr>
          <w:rFonts w:ascii="Times New Roman" w:hAnsi="Times New Roman" w:cs="Times New Roman"/>
          <w:sz w:val="28"/>
          <w:szCs w:val="28"/>
        </w:rPr>
        <w:t>,</w:t>
      </w:r>
      <w:r w:rsidR="00B25847" w:rsidRPr="00F631D2">
        <w:rPr>
          <w:rFonts w:ascii="Times New Roman" w:hAnsi="Times New Roman" w:cs="Times New Roman"/>
          <w:sz w:val="28"/>
          <w:szCs w:val="28"/>
        </w:rPr>
        <w:t xml:space="preserve"> указанному в файле загрузки (поиск номенклатуры выполняется по реквизиту справочника Номенклатурный номер)</w:t>
      </w:r>
      <w:r w:rsidRPr="00F631D2">
        <w:rPr>
          <w:rFonts w:ascii="Times New Roman" w:hAnsi="Times New Roman" w:cs="Times New Roman"/>
          <w:sz w:val="28"/>
          <w:szCs w:val="28"/>
        </w:rPr>
        <w:t>.</w:t>
      </w:r>
    </w:p>
    <w:p w14:paraId="40723E25" w14:textId="77777777" w:rsidR="00CA1AD2" w:rsidRPr="00F631D2" w:rsidRDefault="00CA1AD2" w:rsidP="003E204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sz w:val="28"/>
          <w:szCs w:val="28"/>
        </w:rPr>
        <w:t>По результату загрузки в табличной части документа «Импорт данных для МОЛ» на вкладке «Загруженные данные» будут отображены загруженные документы «</w:t>
      </w:r>
      <w:r w:rsidR="0023336C" w:rsidRPr="00F631D2">
        <w:rPr>
          <w:rFonts w:ascii="Times New Roman" w:hAnsi="Times New Roman" w:cs="Times New Roman"/>
          <w:sz w:val="28"/>
          <w:szCs w:val="28"/>
        </w:rPr>
        <w:t>Акт приема-передачи объектов, полученных в личное пользование (ф.0510434)</w:t>
      </w:r>
      <w:r w:rsidRPr="00F631D2">
        <w:rPr>
          <w:rFonts w:ascii="Times New Roman" w:hAnsi="Times New Roman" w:cs="Times New Roman"/>
          <w:sz w:val="28"/>
          <w:szCs w:val="28"/>
        </w:rPr>
        <w:t>» (для операции Выданы предметы форменной одежды)</w:t>
      </w:r>
      <w:r w:rsidR="0023336C" w:rsidRPr="00F631D2">
        <w:rPr>
          <w:rFonts w:ascii="Times New Roman" w:hAnsi="Times New Roman" w:cs="Times New Roman"/>
          <w:sz w:val="28"/>
          <w:szCs w:val="28"/>
        </w:rPr>
        <w:t>,</w:t>
      </w:r>
      <w:r w:rsidRPr="00F631D2">
        <w:rPr>
          <w:rFonts w:ascii="Times New Roman" w:hAnsi="Times New Roman" w:cs="Times New Roman"/>
          <w:sz w:val="28"/>
          <w:szCs w:val="28"/>
        </w:rPr>
        <w:t xml:space="preserve"> «</w:t>
      </w:r>
      <w:r w:rsidR="0023336C" w:rsidRPr="00F631D2">
        <w:rPr>
          <w:rFonts w:ascii="Times New Roman" w:hAnsi="Times New Roman" w:cs="Times New Roman"/>
          <w:sz w:val="28"/>
          <w:szCs w:val="28"/>
        </w:rPr>
        <w:t>Акт о списании материальных запасов (ф. 0510460)</w:t>
      </w:r>
      <w:r w:rsidRPr="00F631D2">
        <w:rPr>
          <w:rFonts w:ascii="Times New Roman" w:hAnsi="Times New Roman" w:cs="Times New Roman"/>
          <w:sz w:val="28"/>
          <w:szCs w:val="28"/>
        </w:rPr>
        <w:t>» (для операции «Списаны предметы форменной одежды личного пользования по срокам носки»)</w:t>
      </w:r>
      <w:r w:rsidR="0023336C" w:rsidRPr="00F631D2">
        <w:rPr>
          <w:rFonts w:ascii="Times New Roman" w:hAnsi="Times New Roman" w:cs="Times New Roman"/>
          <w:sz w:val="28"/>
          <w:szCs w:val="28"/>
        </w:rPr>
        <w:t xml:space="preserve"> и «Требование-накладная ф.0510451» (для операции «Списание фурнитуры на расходы»)</w:t>
      </w:r>
      <w:r w:rsidR="006F065C" w:rsidRPr="00F631D2">
        <w:rPr>
          <w:rFonts w:ascii="Times New Roman" w:hAnsi="Times New Roman" w:cs="Times New Roman"/>
          <w:sz w:val="28"/>
          <w:szCs w:val="28"/>
        </w:rPr>
        <w:t xml:space="preserve"> (</w:t>
      </w:r>
      <w:r w:rsidR="006F065C"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="006F065C" w:rsidRPr="00F631D2">
        <w:rPr>
          <w:rFonts w:ascii="Times New Roman" w:hAnsi="Times New Roman" w:cs="Times New Roman"/>
          <w:sz w:val="28"/>
          <w:szCs w:val="28"/>
        </w:rPr>
        <w:instrText xml:space="preserve"> REF _Ref195808230 \h </w:instrText>
      </w:r>
      <w:r w:rsidR="00F631D2" w:rsidRPr="00F631D2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6F065C" w:rsidRPr="00F631D2">
        <w:rPr>
          <w:rFonts w:ascii="Times New Roman" w:hAnsi="Times New Roman" w:cs="Times New Roman"/>
          <w:sz w:val="28"/>
          <w:szCs w:val="28"/>
        </w:rPr>
      </w:r>
      <w:r w:rsidR="006F065C"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="006F065C" w:rsidRPr="00F631D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F065C" w:rsidRPr="00F631D2">
        <w:rPr>
          <w:rFonts w:ascii="Times New Roman" w:hAnsi="Times New Roman" w:cs="Times New Roman"/>
          <w:noProof/>
          <w:sz w:val="28"/>
          <w:szCs w:val="28"/>
        </w:rPr>
        <w:t>3</w:t>
      </w:r>
      <w:r w:rsidR="006F065C" w:rsidRPr="00F631D2">
        <w:rPr>
          <w:rFonts w:ascii="Times New Roman" w:hAnsi="Times New Roman" w:cs="Times New Roman"/>
          <w:sz w:val="28"/>
          <w:szCs w:val="28"/>
        </w:rPr>
        <w:t>.</w:t>
      </w:r>
      <w:r w:rsidR="006F065C" w:rsidRPr="00F631D2">
        <w:rPr>
          <w:rFonts w:ascii="Times New Roman" w:hAnsi="Times New Roman" w:cs="Times New Roman"/>
          <w:noProof/>
          <w:sz w:val="28"/>
          <w:szCs w:val="28"/>
        </w:rPr>
        <w:t>5</w:t>
      </w:r>
      <w:r w:rsidR="006F065C" w:rsidRPr="00F631D2">
        <w:rPr>
          <w:rFonts w:ascii="Times New Roman" w:hAnsi="Times New Roman" w:cs="Times New Roman"/>
          <w:sz w:val="28"/>
          <w:szCs w:val="28"/>
        </w:rPr>
        <w:fldChar w:fldCharType="end"/>
      </w:r>
      <w:r w:rsidR="006F065C" w:rsidRPr="00F631D2">
        <w:rPr>
          <w:rFonts w:ascii="Times New Roman" w:hAnsi="Times New Roman" w:cs="Times New Roman"/>
          <w:sz w:val="28"/>
          <w:szCs w:val="28"/>
        </w:rPr>
        <w:t>)</w:t>
      </w:r>
      <w:r w:rsidRPr="00F631D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9C6E369" w14:textId="77777777" w:rsidR="00FA3F62" w:rsidRPr="00F631D2" w:rsidRDefault="0023336C" w:rsidP="00F0389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47" w:name="_Ref195808230"/>
      <w:r w:rsidRPr="00F63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A76D1D" wp14:editId="2F11ADEE">
            <wp:extent cx="6120130" cy="16662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F2868" w14:textId="77777777" w:rsidR="00FA3F62" w:rsidRPr="00F631D2" w:rsidRDefault="00FA3F62" w:rsidP="00F0389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8E01F7" w14:textId="77777777" w:rsidR="00162447" w:rsidRPr="00F631D2" w:rsidRDefault="00F03891" w:rsidP="00F0389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48" w:name="_Toc195808651"/>
      <w:r w:rsidRPr="00F631D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Pr="00F631D2">
        <w:rPr>
          <w:rFonts w:ascii="Times New Roman" w:hAnsi="Times New Roman" w:cs="Times New Roman"/>
          <w:sz w:val="28"/>
          <w:szCs w:val="28"/>
        </w:rPr>
        <w:instrText xml:space="preserve"> STYLEREF 1 \s </w:instrText>
      </w:r>
      <w:r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="006F065C" w:rsidRPr="00F631D2">
        <w:rPr>
          <w:rFonts w:ascii="Times New Roman" w:hAnsi="Times New Roman" w:cs="Times New Roman"/>
          <w:noProof/>
          <w:sz w:val="28"/>
          <w:szCs w:val="28"/>
        </w:rPr>
        <w:t>3</w:t>
      </w:r>
      <w:r w:rsidRPr="00F631D2">
        <w:rPr>
          <w:rFonts w:ascii="Times New Roman" w:hAnsi="Times New Roman" w:cs="Times New Roman"/>
          <w:noProof/>
          <w:sz w:val="28"/>
          <w:szCs w:val="28"/>
        </w:rPr>
        <w:fldChar w:fldCharType="end"/>
      </w:r>
      <w:r w:rsidRPr="00F631D2">
        <w:rPr>
          <w:rFonts w:ascii="Times New Roman" w:hAnsi="Times New Roman" w:cs="Times New Roman"/>
          <w:sz w:val="28"/>
          <w:szCs w:val="28"/>
        </w:rPr>
        <w:t>.</w:t>
      </w:r>
      <w:r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Pr="00F631D2">
        <w:rPr>
          <w:rFonts w:ascii="Times New Roman" w:hAnsi="Times New Roman" w:cs="Times New Roman"/>
          <w:sz w:val="28"/>
          <w:szCs w:val="28"/>
        </w:rPr>
        <w:instrText xml:space="preserve"> SEQ Рисунок \* ARABIC \s 1 </w:instrText>
      </w:r>
      <w:r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="006F065C" w:rsidRPr="00F631D2">
        <w:rPr>
          <w:rFonts w:ascii="Times New Roman" w:hAnsi="Times New Roman" w:cs="Times New Roman"/>
          <w:noProof/>
          <w:sz w:val="28"/>
          <w:szCs w:val="28"/>
        </w:rPr>
        <w:t>5</w:t>
      </w:r>
      <w:r w:rsidRPr="00F631D2">
        <w:rPr>
          <w:rFonts w:ascii="Times New Roman" w:hAnsi="Times New Roman" w:cs="Times New Roman"/>
          <w:noProof/>
          <w:sz w:val="28"/>
          <w:szCs w:val="28"/>
        </w:rPr>
        <w:fldChar w:fldCharType="end"/>
      </w:r>
      <w:bookmarkEnd w:id="47"/>
      <w:r w:rsidRPr="00F631D2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 w:rsidR="00162447" w:rsidRPr="00F631D2">
        <w:rPr>
          <w:rFonts w:ascii="Times New Roman" w:hAnsi="Times New Roman" w:cs="Times New Roman"/>
          <w:sz w:val="28"/>
          <w:szCs w:val="28"/>
        </w:rPr>
        <w:t>Завершение загрузки данных.</w:t>
      </w:r>
      <w:bookmarkEnd w:id="48"/>
    </w:p>
    <w:p w14:paraId="10EE0E97" w14:textId="77777777" w:rsidR="00CA1AD2" w:rsidRPr="00F631D2" w:rsidRDefault="00CA1AD2" w:rsidP="00CA1AD2">
      <w:pPr>
        <w:pStyle w:val="aff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7B270A1" w14:textId="77777777" w:rsidR="00CA1AD2" w:rsidRPr="00F631D2" w:rsidRDefault="00CA1AD2" w:rsidP="006F065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sz w:val="28"/>
          <w:szCs w:val="28"/>
        </w:rPr>
        <w:t>В зависимости от типа операции в файле, из которого выполняется загрузка, будет определен тип документа</w:t>
      </w:r>
      <w:r w:rsidR="00883097">
        <w:rPr>
          <w:rFonts w:ascii="Times New Roman" w:hAnsi="Times New Roman" w:cs="Times New Roman"/>
          <w:sz w:val="28"/>
          <w:szCs w:val="28"/>
        </w:rPr>
        <w:t>,</w:t>
      </w:r>
      <w:r w:rsidRPr="00F631D2">
        <w:rPr>
          <w:rFonts w:ascii="Times New Roman" w:hAnsi="Times New Roman" w:cs="Times New Roman"/>
          <w:sz w:val="28"/>
          <w:szCs w:val="28"/>
        </w:rPr>
        <w:t xml:space="preserve"> в который выполняется загрузка. </w:t>
      </w:r>
    </w:p>
    <w:p w14:paraId="339785B0" w14:textId="77777777" w:rsidR="00CA1AD2" w:rsidRPr="00F631D2" w:rsidRDefault="00CA1AD2" w:rsidP="006F065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sz w:val="28"/>
          <w:szCs w:val="28"/>
        </w:rPr>
        <w:t xml:space="preserve">Соответствие </w:t>
      </w:r>
      <w:r w:rsidR="006F065C" w:rsidRPr="00F631D2">
        <w:rPr>
          <w:rFonts w:ascii="Times New Roman" w:hAnsi="Times New Roman" w:cs="Times New Roman"/>
          <w:sz w:val="28"/>
          <w:szCs w:val="28"/>
        </w:rPr>
        <w:t>типа операции в файле, из которого выполняется загрузка, и типа документа</w:t>
      </w:r>
      <w:r w:rsidR="00883097">
        <w:rPr>
          <w:rFonts w:ascii="Times New Roman" w:hAnsi="Times New Roman" w:cs="Times New Roman"/>
          <w:sz w:val="28"/>
          <w:szCs w:val="28"/>
        </w:rPr>
        <w:t>,</w:t>
      </w:r>
      <w:r w:rsidR="006F065C" w:rsidRPr="00F631D2">
        <w:rPr>
          <w:rFonts w:ascii="Times New Roman" w:hAnsi="Times New Roman" w:cs="Times New Roman"/>
          <w:sz w:val="28"/>
          <w:szCs w:val="28"/>
        </w:rPr>
        <w:t xml:space="preserve"> в который выполняется загрузка приведена в </w:t>
      </w:r>
      <w:r w:rsidRPr="00F631D2">
        <w:rPr>
          <w:rFonts w:ascii="Times New Roman" w:hAnsi="Times New Roman" w:cs="Times New Roman"/>
          <w:sz w:val="28"/>
          <w:szCs w:val="28"/>
        </w:rPr>
        <w:t>таблице</w:t>
      </w:r>
      <w:r w:rsidR="006F065C" w:rsidRPr="00F631D2">
        <w:rPr>
          <w:rFonts w:ascii="Times New Roman" w:hAnsi="Times New Roman" w:cs="Times New Roman"/>
          <w:sz w:val="28"/>
          <w:szCs w:val="28"/>
        </w:rPr>
        <w:t xml:space="preserve"> </w:t>
      </w:r>
      <w:r w:rsidR="00FA3F62"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="00FA3F62" w:rsidRPr="00F631D2">
        <w:rPr>
          <w:rFonts w:ascii="Times New Roman" w:hAnsi="Times New Roman" w:cs="Times New Roman"/>
          <w:sz w:val="28"/>
          <w:szCs w:val="28"/>
        </w:rPr>
        <w:instrText xml:space="preserve"> REF _Ref195808746 \h </w:instrText>
      </w:r>
      <w:r w:rsidR="00F631D2" w:rsidRPr="00F631D2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FA3F62" w:rsidRPr="00F631D2">
        <w:rPr>
          <w:rFonts w:ascii="Times New Roman" w:hAnsi="Times New Roman" w:cs="Times New Roman"/>
          <w:sz w:val="28"/>
          <w:szCs w:val="28"/>
        </w:rPr>
      </w:r>
      <w:r w:rsidR="00FA3F62"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="00FA3F62" w:rsidRPr="00F631D2">
        <w:rPr>
          <w:rFonts w:ascii="Times New Roman" w:hAnsi="Times New Roman" w:cs="Times New Roman"/>
          <w:noProof/>
          <w:sz w:val="28"/>
          <w:szCs w:val="28"/>
        </w:rPr>
        <w:t>3</w:t>
      </w:r>
      <w:r w:rsidR="00FA3F62" w:rsidRPr="00F631D2">
        <w:rPr>
          <w:rFonts w:ascii="Times New Roman" w:hAnsi="Times New Roman" w:cs="Times New Roman"/>
          <w:sz w:val="28"/>
          <w:szCs w:val="28"/>
        </w:rPr>
        <w:t>.</w:t>
      </w:r>
      <w:r w:rsidR="00FA3F62" w:rsidRPr="00F631D2">
        <w:rPr>
          <w:rFonts w:ascii="Times New Roman" w:hAnsi="Times New Roman" w:cs="Times New Roman"/>
          <w:noProof/>
          <w:sz w:val="28"/>
          <w:szCs w:val="28"/>
        </w:rPr>
        <w:t>1</w:t>
      </w:r>
      <w:r w:rsidR="00FA3F62" w:rsidRPr="00F631D2">
        <w:rPr>
          <w:rFonts w:ascii="Times New Roman" w:hAnsi="Times New Roman" w:cs="Times New Roman"/>
          <w:sz w:val="28"/>
          <w:szCs w:val="28"/>
        </w:rPr>
        <w:fldChar w:fldCharType="end"/>
      </w:r>
      <w:r w:rsidR="006F065C" w:rsidRPr="00F631D2">
        <w:rPr>
          <w:rFonts w:ascii="Times New Roman" w:hAnsi="Times New Roman" w:cs="Times New Roman"/>
          <w:sz w:val="28"/>
          <w:szCs w:val="28"/>
        </w:rPr>
        <w:t>.</w:t>
      </w:r>
    </w:p>
    <w:p w14:paraId="56F0896D" w14:textId="77777777" w:rsidR="006F065C" w:rsidRPr="00F631D2" w:rsidRDefault="006F065C" w:rsidP="006F065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D5084A" w14:textId="77777777" w:rsidR="006F065C" w:rsidRPr="00F631D2" w:rsidRDefault="006F065C" w:rsidP="00FA3F6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9" w:name="_Ref110511599"/>
      <w:bookmarkStart w:id="50" w:name="_Toc195808516"/>
      <w:r w:rsidRPr="00F631D2">
        <w:rPr>
          <w:rFonts w:ascii="Times New Roman" w:hAnsi="Times New Roman" w:cs="Times New Roman"/>
          <w:sz w:val="28"/>
          <w:szCs w:val="28"/>
        </w:rPr>
        <w:t xml:space="preserve">Таблица </w:t>
      </w:r>
      <w:bookmarkStart w:id="51" w:name="_Ref195808746"/>
      <w:r w:rsidRPr="00F631D2">
        <w:rPr>
          <w:rFonts w:ascii="Times New Roman" w:hAnsi="Times New Roman" w:cs="Times New Roman"/>
          <w:i/>
          <w:iCs/>
          <w:sz w:val="28"/>
          <w:szCs w:val="28"/>
        </w:rPr>
        <w:fldChar w:fldCharType="begin"/>
      </w:r>
      <w:r w:rsidRPr="00F631D2">
        <w:rPr>
          <w:rFonts w:ascii="Times New Roman" w:hAnsi="Times New Roman" w:cs="Times New Roman"/>
          <w:sz w:val="28"/>
          <w:szCs w:val="28"/>
        </w:rPr>
        <w:instrText xml:space="preserve"> STYLEREF 1 \s </w:instrText>
      </w:r>
      <w:r w:rsidRPr="00F631D2">
        <w:rPr>
          <w:rFonts w:ascii="Times New Roman" w:hAnsi="Times New Roman" w:cs="Times New Roman"/>
          <w:i/>
          <w:iCs/>
          <w:sz w:val="28"/>
          <w:szCs w:val="28"/>
        </w:rPr>
        <w:fldChar w:fldCharType="separate"/>
      </w:r>
      <w:r w:rsidRPr="00F631D2">
        <w:rPr>
          <w:rFonts w:ascii="Times New Roman" w:hAnsi="Times New Roman" w:cs="Times New Roman"/>
          <w:noProof/>
          <w:sz w:val="28"/>
          <w:szCs w:val="28"/>
        </w:rPr>
        <w:t>3</w:t>
      </w:r>
      <w:r w:rsidRPr="00F631D2">
        <w:rPr>
          <w:rFonts w:ascii="Times New Roman" w:hAnsi="Times New Roman" w:cs="Times New Roman"/>
          <w:i/>
          <w:iCs/>
          <w:sz w:val="28"/>
          <w:szCs w:val="28"/>
        </w:rPr>
        <w:fldChar w:fldCharType="end"/>
      </w:r>
      <w:r w:rsidRPr="00F631D2">
        <w:rPr>
          <w:rFonts w:ascii="Times New Roman" w:hAnsi="Times New Roman" w:cs="Times New Roman"/>
          <w:sz w:val="28"/>
          <w:szCs w:val="28"/>
        </w:rPr>
        <w:t>.</w:t>
      </w:r>
      <w:r w:rsidRPr="00F631D2">
        <w:rPr>
          <w:rFonts w:ascii="Times New Roman" w:hAnsi="Times New Roman" w:cs="Times New Roman"/>
          <w:i/>
          <w:iCs/>
          <w:sz w:val="28"/>
          <w:szCs w:val="28"/>
        </w:rPr>
        <w:fldChar w:fldCharType="begin"/>
      </w:r>
      <w:r w:rsidRPr="00F631D2">
        <w:rPr>
          <w:rFonts w:ascii="Times New Roman" w:hAnsi="Times New Roman" w:cs="Times New Roman"/>
          <w:sz w:val="28"/>
          <w:szCs w:val="28"/>
        </w:rPr>
        <w:instrText xml:space="preserve"> SEQ Таблица \* ARABIC \s 1 </w:instrText>
      </w:r>
      <w:r w:rsidRPr="00F631D2">
        <w:rPr>
          <w:rFonts w:ascii="Times New Roman" w:hAnsi="Times New Roman" w:cs="Times New Roman"/>
          <w:i/>
          <w:iCs/>
          <w:sz w:val="28"/>
          <w:szCs w:val="28"/>
        </w:rPr>
        <w:fldChar w:fldCharType="separate"/>
      </w:r>
      <w:r w:rsidRPr="00F631D2">
        <w:rPr>
          <w:rFonts w:ascii="Times New Roman" w:hAnsi="Times New Roman" w:cs="Times New Roman"/>
          <w:noProof/>
          <w:sz w:val="28"/>
          <w:szCs w:val="28"/>
        </w:rPr>
        <w:t>1</w:t>
      </w:r>
      <w:r w:rsidRPr="00F631D2">
        <w:rPr>
          <w:rFonts w:ascii="Times New Roman" w:hAnsi="Times New Roman" w:cs="Times New Roman"/>
          <w:i/>
          <w:iCs/>
          <w:sz w:val="28"/>
          <w:szCs w:val="28"/>
        </w:rPr>
        <w:fldChar w:fldCharType="end"/>
      </w:r>
      <w:bookmarkEnd w:id="49"/>
      <w:bookmarkEnd w:id="51"/>
      <w:r w:rsidRPr="00F631D2">
        <w:rPr>
          <w:rFonts w:ascii="Times New Roman" w:hAnsi="Times New Roman" w:cs="Times New Roman"/>
          <w:sz w:val="28"/>
          <w:szCs w:val="28"/>
        </w:rPr>
        <w:t xml:space="preserve"> -</w:t>
      </w:r>
      <w:bookmarkEnd w:id="50"/>
      <w:r w:rsidR="00FA3F62" w:rsidRPr="00F631D2">
        <w:rPr>
          <w:rFonts w:ascii="Times New Roman" w:hAnsi="Times New Roman" w:cs="Times New Roman"/>
          <w:sz w:val="28"/>
          <w:szCs w:val="28"/>
        </w:rPr>
        <w:t xml:space="preserve"> Соответствие типа операции в файле, из которого выполняется загрузка, и типа документа</w:t>
      </w:r>
      <w:r w:rsidR="00883097">
        <w:rPr>
          <w:rFonts w:ascii="Times New Roman" w:hAnsi="Times New Roman" w:cs="Times New Roman"/>
          <w:sz w:val="28"/>
          <w:szCs w:val="28"/>
        </w:rPr>
        <w:t>,</w:t>
      </w:r>
      <w:r w:rsidR="00FA3F62" w:rsidRPr="00F631D2">
        <w:rPr>
          <w:rFonts w:ascii="Times New Roman" w:hAnsi="Times New Roman" w:cs="Times New Roman"/>
          <w:sz w:val="28"/>
          <w:szCs w:val="28"/>
        </w:rPr>
        <w:t xml:space="preserve"> в который выполняется загрузка</w:t>
      </w:r>
    </w:p>
    <w:tbl>
      <w:tblPr>
        <w:tblStyle w:val="ae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1701"/>
        <w:gridCol w:w="2126"/>
        <w:gridCol w:w="1720"/>
        <w:gridCol w:w="2243"/>
      </w:tblGrid>
      <w:tr w:rsidR="00CA1AD2" w:rsidRPr="00F631D2" w14:paraId="202B3A02" w14:textId="77777777" w:rsidTr="00233CEE">
        <w:trPr>
          <w:trHeight w:val="454"/>
          <w:tblHeader/>
          <w:jc w:val="center"/>
        </w:trPr>
        <w:tc>
          <w:tcPr>
            <w:tcW w:w="1838" w:type="dxa"/>
            <w:shd w:val="clear" w:color="auto" w:fill="D9D9D9" w:themeFill="background1" w:themeFillShade="D9"/>
          </w:tcPr>
          <w:p w14:paraId="5BABFC16" w14:textId="77777777" w:rsidR="00CA1AD2" w:rsidRPr="00883097" w:rsidRDefault="00CA1AD2" w:rsidP="00233CEE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883097">
              <w:rPr>
                <w:rFonts w:ascii="Times New Roman" w:hAnsi="Times New Roman" w:cs="Times New Roman"/>
                <w:b/>
                <w:bCs/>
                <w:iCs/>
              </w:rPr>
              <w:t>Содержание операции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FF2C5D6" w14:textId="77777777" w:rsidR="00CA1AD2" w:rsidRPr="00883097" w:rsidRDefault="00CA1AD2" w:rsidP="00233CEE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883097">
              <w:rPr>
                <w:rFonts w:ascii="Times New Roman" w:hAnsi="Times New Roman" w:cs="Times New Roman"/>
                <w:b/>
                <w:bCs/>
                <w:iCs/>
              </w:rPr>
              <w:t>Документ ГИИС ЭБ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4F9C8785" w14:textId="77777777" w:rsidR="00CA1AD2" w:rsidRPr="00883097" w:rsidRDefault="00CA1AD2" w:rsidP="00233CEE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883097">
              <w:rPr>
                <w:rFonts w:ascii="Times New Roman" w:hAnsi="Times New Roman" w:cs="Times New Roman"/>
                <w:b/>
                <w:bCs/>
                <w:iCs/>
              </w:rPr>
              <w:t>Бух.</w:t>
            </w:r>
            <w:r w:rsidR="00233CEE" w:rsidRPr="00883097">
              <w:rPr>
                <w:rFonts w:ascii="Times New Roman" w:hAnsi="Times New Roman" w:cs="Times New Roman"/>
                <w:b/>
                <w:bCs/>
                <w:iCs/>
              </w:rPr>
              <w:t xml:space="preserve"> </w:t>
            </w:r>
            <w:r w:rsidRPr="00883097">
              <w:rPr>
                <w:rFonts w:ascii="Times New Roman" w:hAnsi="Times New Roman" w:cs="Times New Roman"/>
                <w:b/>
                <w:bCs/>
                <w:iCs/>
              </w:rPr>
              <w:t>операция, формируемая после загрузки</w:t>
            </w:r>
          </w:p>
        </w:tc>
        <w:tc>
          <w:tcPr>
            <w:tcW w:w="1720" w:type="dxa"/>
            <w:shd w:val="clear" w:color="auto" w:fill="D9D9D9" w:themeFill="background1" w:themeFillShade="D9"/>
          </w:tcPr>
          <w:p w14:paraId="4307DEFF" w14:textId="77777777" w:rsidR="00CA1AD2" w:rsidRPr="00883097" w:rsidRDefault="00CA1AD2" w:rsidP="00233CEE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883097">
              <w:rPr>
                <w:rFonts w:ascii="Times New Roman" w:hAnsi="Times New Roman" w:cs="Times New Roman"/>
                <w:b/>
                <w:bCs/>
                <w:iCs/>
              </w:rPr>
              <w:t>Тип операции</w:t>
            </w:r>
          </w:p>
        </w:tc>
        <w:tc>
          <w:tcPr>
            <w:tcW w:w="2243" w:type="dxa"/>
            <w:shd w:val="clear" w:color="auto" w:fill="D9D9D9" w:themeFill="background1" w:themeFillShade="D9"/>
          </w:tcPr>
          <w:p w14:paraId="2002A2C6" w14:textId="77777777" w:rsidR="00CA1AD2" w:rsidRPr="00883097" w:rsidRDefault="00CA1AD2" w:rsidP="00233CEE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883097">
              <w:rPr>
                <w:rFonts w:ascii="Times New Roman" w:hAnsi="Times New Roman" w:cs="Times New Roman"/>
                <w:b/>
                <w:bCs/>
                <w:iCs/>
              </w:rPr>
              <w:t>Тип документа ГИИС ЭБ</w:t>
            </w:r>
          </w:p>
        </w:tc>
      </w:tr>
      <w:tr w:rsidR="0023336C" w:rsidRPr="00F631D2" w14:paraId="71B8CD36" w14:textId="77777777" w:rsidTr="00233CEE">
        <w:trPr>
          <w:trHeight w:val="454"/>
          <w:jc w:val="center"/>
        </w:trPr>
        <w:tc>
          <w:tcPr>
            <w:tcW w:w="1838" w:type="dxa"/>
          </w:tcPr>
          <w:p w14:paraId="355D1B6B" w14:textId="77777777" w:rsidR="0023336C" w:rsidRPr="00883097" w:rsidRDefault="0023336C" w:rsidP="00233CEE">
            <w:pPr>
              <w:rPr>
                <w:rFonts w:ascii="Times New Roman" w:hAnsi="Times New Roman" w:cs="Times New Roman"/>
                <w:iCs/>
                <w:color w:val="000000"/>
              </w:rPr>
            </w:pPr>
            <w:r w:rsidRPr="00883097">
              <w:rPr>
                <w:rFonts w:ascii="Times New Roman" w:hAnsi="Times New Roman" w:cs="Times New Roman"/>
                <w:bCs/>
                <w:iCs/>
                <w:color w:val="000000"/>
              </w:rPr>
              <w:t>Выданы предметы форменной одежды</w:t>
            </w:r>
          </w:p>
        </w:tc>
        <w:tc>
          <w:tcPr>
            <w:tcW w:w="1701" w:type="dxa"/>
          </w:tcPr>
          <w:p w14:paraId="4FF1B6A8" w14:textId="77777777" w:rsidR="0023336C" w:rsidRPr="00883097" w:rsidRDefault="0023336C" w:rsidP="00233CEE">
            <w:pPr>
              <w:rPr>
                <w:rFonts w:ascii="Times New Roman" w:hAnsi="Times New Roman" w:cs="Times New Roman"/>
                <w:iCs/>
              </w:rPr>
            </w:pPr>
            <w:r w:rsidRPr="00883097">
              <w:rPr>
                <w:rFonts w:ascii="Times New Roman" w:hAnsi="Times New Roman" w:cs="Times New Roman"/>
                <w:bCs/>
                <w:iCs/>
              </w:rPr>
              <w:t>«Акт приема-передачи объектов, полученных в личное пользование (ф.0510434)»</w:t>
            </w:r>
          </w:p>
        </w:tc>
        <w:tc>
          <w:tcPr>
            <w:tcW w:w="2126" w:type="dxa"/>
          </w:tcPr>
          <w:p w14:paraId="06F91C42" w14:textId="77777777" w:rsidR="0023336C" w:rsidRPr="00883097" w:rsidRDefault="0023336C" w:rsidP="00233CEE">
            <w:pPr>
              <w:rPr>
                <w:rFonts w:ascii="Times New Roman" w:hAnsi="Times New Roman" w:cs="Times New Roman"/>
                <w:bCs/>
                <w:iCs/>
              </w:rPr>
            </w:pPr>
            <w:r w:rsidRPr="00883097">
              <w:rPr>
                <w:rFonts w:ascii="Times New Roman" w:hAnsi="Times New Roman" w:cs="Times New Roman"/>
                <w:bCs/>
                <w:iCs/>
              </w:rPr>
              <w:t xml:space="preserve">1) </w:t>
            </w:r>
            <w:proofErr w:type="spellStart"/>
            <w:r w:rsidRPr="00883097">
              <w:rPr>
                <w:rFonts w:ascii="Times New Roman" w:hAnsi="Times New Roman" w:cs="Times New Roman"/>
                <w:bCs/>
                <w:iCs/>
              </w:rPr>
              <w:t>Д</w:t>
            </w:r>
            <w:r w:rsidR="00233CEE" w:rsidRPr="00883097">
              <w:rPr>
                <w:rFonts w:ascii="Times New Roman" w:hAnsi="Times New Roman" w:cs="Times New Roman"/>
                <w:bCs/>
                <w:iCs/>
              </w:rPr>
              <w:t>т</w:t>
            </w:r>
            <w:proofErr w:type="spellEnd"/>
            <w:r w:rsidR="00233CEE" w:rsidRPr="00883097">
              <w:rPr>
                <w:rFonts w:ascii="Times New Roman" w:hAnsi="Times New Roman" w:cs="Times New Roman"/>
                <w:bCs/>
                <w:iCs/>
              </w:rPr>
              <w:t>. </w:t>
            </w:r>
            <w:r w:rsidRPr="00883097">
              <w:rPr>
                <w:rFonts w:ascii="Times New Roman" w:hAnsi="Times New Roman" w:cs="Times New Roman"/>
                <w:bCs/>
                <w:iCs/>
              </w:rPr>
              <w:t xml:space="preserve">1.401.20.272 </w:t>
            </w:r>
          </w:p>
          <w:p w14:paraId="1DBDBF8F" w14:textId="77777777" w:rsidR="0023336C" w:rsidRPr="00883097" w:rsidRDefault="0023336C" w:rsidP="00233CEE">
            <w:pPr>
              <w:rPr>
                <w:rFonts w:ascii="Times New Roman" w:hAnsi="Times New Roman" w:cs="Times New Roman"/>
                <w:bCs/>
                <w:iCs/>
              </w:rPr>
            </w:pPr>
            <w:proofErr w:type="spellStart"/>
            <w:r w:rsidRPr="00883097">
              <w:rPr>
                <w:rFonts w:ascii="Times New Roman" w:hAnsi="Times New Roman" w:cs="Times New Roman"/>
                <w:bCs/>
                <w:iCs/>
              </w:rPr>
              <w:t>К</w:t>
            </w:r>
            <w:r w:rsidR="00233CEE" w:rsidRPr="00883097">
              <w:rPr>
                <w:rFonts w:ascii="Times New Roman" w:hAnsi="Times New Roman" w:cs="Times New Roman"/>
                <w:bCs/>
                <w:iCs/>
              </w:rPr>
              <w:t>т</w:t>
            </w:r>
            <w:proofErr w:type="spellEnd"/>
            <w:r w:rsidR="00233CEE" w:rsidRPr="00883097">
              <w:rPr>
                <w:rFonts w:ascii="Times New Roman" w:hAnsi="Times New Roman" w:cs="Times New Roman"/>
                <w:bCs/>
                <w:iCs/>
              </w:rPr>
              <w:t>. </w:t>
            </w:r>
            <w:r w:rsidRPr="00883097">
              <w:rPr>
                <w:rFonts w:ascii="Times New Roman" w:hAnsi="Times New Roman" w:cs="Times New Roman"/>
                <w:bCs/>
                <w:iCs/>
              </w:rPr>
              <w:t>1.105.35.445</w:t>
            </w:r>
          </w:p>
          <w:p w14:paraId="136A918A" w14:textId="77777777" w:rsidR="0023336C" w:rsidRPr="00883097" w:rsidRDefault="0023336C" w:rsidP="00233CEE">
            <w:pPr>
              <w:rPr>
                <w:rFonts w:ascii="Times New Roman" w:hAnsi="Times New Roman" w:cs="Times New Roman"/>
                <w:iCs/>
              </w:rPr>
            </w:pPr>
            <w:r w:rsidRPr="00883097">
              <w:rPr>
                <w:rFonts w:ascii="Times New Roman" w:hAnsi="Times New Roman" w:cs="Times New Roman"/>
                <w:bCs/>
                <w:iCs/>
              </w:rPr>
              <w:t xml:space="preserve">2) </w:t>
            </w:r>
            <w:proofErr w:type="spellStart"/>
            <w:r w:rsidRPr="00883097">
              <w:rPr>
                <w:rFonts w:ascii="Times New Roman" w:hAnsi="Times New Roman" w:cs="Times New Roman"/>
                <w:bCs/>
                <w:iCs/>
              </w:rPr>
              <w:t>Д</w:t>
            </w:r>
            <w:r w:rsidR="00233CEE" w:rsidRPr="00883097">
              <w:rPr>
                <w:rFonts w:ascii="Times New Roman" w:hAnsi="Times New Roman" w:cs="Times New Roman"/>
                <w:bCs/>
                <w:iCs/>
              </w:rPr>
              <w:t>т</w:t>
            </w:r>
            <w:proofErr w:type="spellEnd"/>
            <w:r w:rsidRPr="00883097">
              <w:rPr>
                <w:rFonts w:ascii="Times New Roman" w:hAnsi="Times New Roman" w:cs="Times New Roman"/>
                <w:bCs/>
                <w:iCs/>
              </w:rPr>
              <w:t xml:space="preserve"> 27.02</w:t>
            </w:r>
          </w:p>
        </w:tc>
        <w:tc>
          <w:tcPr>
            <w:tcW w:w="1720" w:type="dxa"/>
          </w:tcPr>
          <w:p w14:paraId="7A5E24A2" w14:textId="77777777" w:rsidR="0023336C" w:rsidRPr="00883097" w:rsidRDefault="0023336C" w:rsidP="00233CEE">
            <w:pPr>
              <w:rPr>
                <w:rFonts w:ascii="Times New Roman" w:hAnsi="Times New Roman" w:cs="Times New Roman"/>
                <w:iCs/>
              </w:rPr>
            </w:pPr>
            <w:proofErr w:type="spellStart"/>
            <w:r w:rsidRPr="00883097">
              <w:rPr>
                <w:rFonts w:ascii="Times New Roman" w:hAnsi="Times New Roman" w:cs="Times New Roman"/>
                <w:bCs/>
                <w:iCs/>
                <w:lang w:val="en-US"/>
              </w:rPr>
              <w:t>OperType</w:t>
            </w:r>
            <w:proofErr w:type="spellEnd"/>
            <w:r w:rsidRPr="00883097">
              <w:rPr>
                <w:rFonts w:ascii="Times New Roman" w:hAnsi="Times New Roman" w:cs="Times New Roman"/>
                <w:bCs/>
                <w:iCs/>
              </w:rPr>
              <w:t xml:space="preserve"> =0 (Выдача), 6 (Выдача за плату)</w:t>
            </w:r>
          </w:p>
        </w:tc>
        <w:tc>
          <w:tcPr>
            <w:tcW w:w="2243" w:type="dxa"/>
          </w:tcPr>
          <w:p w14:paraId="08B06253" w14:textId="77777777" w:rsidR="0023336C" w:rsidRPr="00883097" w:rsidRDefault="0023336C" w:rsidP="00233CEE">
            <w:pPr>
              <w:rPr>
                <w:rFonts w:ascii="Times New Roman" w:hAnsi="Times New Roman" w:cs="Times New Roman"/>
                <w:iCs/>
              </w:rPr>
            </w:pPr>
            <w:r w:rsidRPr="00883097">
              <w:rPr>
                <w:rFonts w:ascii="Times New Roman" w:hAnsi="Times New Roman" w:cs="Times New Roman"/>
                <w:bCs/>
                <w:iCs/>
              </w:rPr>
              <w:t>«Выдача в личное пользование (401.20.272 (109.00) - 105.00) (оприходование на счет 27)»</w:t>
            </w:r>
          </w:p>
        </w:tc>
      </w:tr>
      <w:tr w:rsidR="0023336C" w:rsidRPr="00F631D2" w14:paraId="3FB32BD5" w14:textId="77777777" w:rsidTr="00233CEE">
        <w:trPr>
          <w:trHeight w:val="454"/>
          <w:jc w:val="center"/>
        </w:trPr>
        <w:tc>
          <w:tcPr>
            <w:tcW w:w="1838" w:type="dxa"/>
          </w:tcPr>
          <w:p w14:paraId="59A58042" w14:textId="77777777" w:rsidR="0023336C" w:rsidRPr="00883097" w:rsidRDefault="0023336C" w:rsidP="00233CEE">
            <w:pPr>
              <w:rPr>
                <w:rFonts w:ascii="Times New Roman" w:hAnsi="Times New Roman" w:cs="Times New Roman"/>
                <w:iCs/>
                <w:color w:val="000000"/>
              </w:rPr>
            </w:pPr>
            <w:r w:rsidRPr="00883097">
              <w:rPr>
                <w:rFonts w:ascii="Times New Roman" w:hAnsi="Times New Roman" w:cs="Times New Roman"/>
                <w:bCs/>
                <w:iCs/>
                <w:color w:val="000000"/>
              </w:rPr>
              <w:t>Списаны предметы форменной одежды личного пользования по срокам носки</w:t>
            </w:r>
          </w:p>
        </w:tc>
        <w:tc>
          <w:tcPr>
            <w:tcW w:w="1701" w:type="dxa"/>
          </w:tcPr>
          <w:p w14:paraId="3D3656B1" w14:textId="77777777" w:rsidR="0023336C" w:rsidRPr="00883097" w:rsidRDefault="0023336C" w:rsidP="00233CEE">
            <w:pPr>
              <w:rPr>
                <w:rFonts w:ascii="Times New Roman" w:hAnsi="Times New Roman" w:cs="Times New Roman"/>
                <w:iCs/>
              </w:rPr>
            </w:pPr>
            <w:r w:rsidRPr="00883097">
              <w:rPr>
                <w:rFonts w:ascii="Times New Roman" w:hAnsi="Times New Roman" w:cs="Times New Roman"/>
                <w:bCs/>
                <w:iCs/>
                <w:color w:val="000000"/>
              </w:rPr>
              <w:t>«</w:t>
            </w:r>
            <w:r w:rsidRPr="00883097">
              <w:rPr>
                <w:rFonts w:ascii="Times New Roman" w:hAnsi="Times New Roman" w:cs="Times New Roman"/>
                <w:bCs/>
                <w:iCs/>
              </w:rPr>
              <w:t>Акт о списании материальных запасов (ф. 0510460)</w:t>
            </w:r>
            <w:r w:rsidRPr="00883097">
              <w:rPr>
                <w:rFonts w:ascii="Times New Roman" w:hAnsi="Times New Roman" w:cs="Times New Roman"/>
                <w:bCs/>
                <w:iCs/>
                <w:color w:val="000000"/>
              </w:rPr>
              <w:t>»</w:t>
            </w:r>
          </w:p>
        </w:tc>
        <w:tc>
          <w:tcPr>
            <w:tcW w:w="2126" w:type="dxa"/>
          </w:tcPr>
          <w:p w14:paraId="68A8A1A9" w14:textId="77777777" w:rsidR="0023336C" w:rsidRPr="00883097" w:rsidRDefault="0023336C" w:rsidP="00233CEE">
            <w:pPr>
              <w:rPr>
                <w:rFonts w:ascii="Times New Roman" w:hAnsi="Times New Roman" w:cs="Times New Roman"/>
                <w:iCs/>
              </w:rPr>
            </w:pPr>
            <w:proofErr w:type="spellStart"/>
            <w:r w:rsidRPr="00883097">
              <w:rPr>
                <w:rFonts w:ascii="Times New Roman" w:hAnsi="Times New Roman" w:cs="Times New Roman"/>
                <w:bCs/>
                <w:iCs/>
                <w:color w:val="000000"/>
              </w:rPr>
              <w:t>К</w:t>
            </w:r>
            <w:r w:rsidR="00233CEE" w:rsidRPr="00883097">
              <w:rPr>
                <w:rFonts w:ascii="Times New Roman" w:hAnsi="Times New Roman" w:cs="Times New Roman"/>
                <w:bCs/>
                <w:iCs/>
                <w:color w:val="000000"/>
              </w:rPr>
              <w:t>т</w:t>
            </w:r>
            <w:proofErr w:type="spellEnd"/>
            <w:r w:rsidR="00233CEE" w:rsidRPr="00883097">
              <w:rPr>
                <w:rFonts w:ascii="Times New Roman" w:hAnsi="Times New Roman" w:cs="Times New Roman"/>
                <w:bCs/>
                <w:iCs/>
                <w:color w:val="000000"/>
              </w:rPr>
              <w:t>.</w:t>
            </w:r>
            <w:r w:rsidRPr="00883097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27.02</w:t>
            </w:r>
          </w:p>
        </w:tc>
        <w:tc>
          <w:tcPr>
            <w:tcW w:w="1720" w:type="dxa"/>
          </w:tcPr>
          <w:p w14:paraId="284EB6AC" w14:textId="77777777" w:rsidR="0023336C" w:rsidRPr="00883097" w:rsidRDefault="0023336C" w:rsidP="00233CEE">
            <w:pPr>
              <w:rPr>
                <w:rFonts w:ascii="Times New Roman" w:hAnsi="Times New Roman" w:cs="Times New Roman"/>
                <w:iCs/>
              </w:rPr>
            </w:pPr>
            <w:proofErr w:type="spellStart"/>
            <w:r w:rsidRPr="00883097">
              <w:rPr>
                <w:rFonts w:ascii="Times New Roman" w:hAnsi="Times New Roman" w:cs="Times New Roman"/>
                <w:bCs/>
                <w:iCs/>
                <w:color w:val="000000"/>
              </w:rPr>
              <w:t>OperType</w:t>
            </w:r>
            <w:proofErr w:type="spellEnd"/>
            <w:r w:rsidRPr="00883097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=4 (Списание с сотрудника), 5 (Списание с учета)</w:t>
            </w:r>
          </w:p>
        </w:tc>
        <w:tc>
          <w:tcPr>
            <w:tcW w:w="2243" w:type="dxa"/>
          </w:tcPr>
          <w:p w14:paraId="6EC2BC00" w14:textId="77777777" w:rsidR="0023336C" w:rsidRPr="00883097" w:rsidRDefault="0023336C" w:rsidP="00233CEE">
            <w:pPr>
              <w:rPr>
                <w:rFonts w:ascii="Times New Roman" w:hAnsi="Times New Roman" w:cs="Times New Roman"/>
                <w:iCs/>
              </w:rPr>
            </w:pPr>
            <w:r w:rsidRPr="00883097">
              <w:rPr>
                <w:rFonts w:ascii="Times New Roman" w:hAnsi="Times New Roman" w:cs="Times New Roman"/>
                <w:bCs/>
                <w:iCs/>
                <w:color w:val="000000"/>
              </w:rPr>
              <w:t>«Списание материалов (</w:t>
            </w:r>
            <w:proofErr w:type="spellStart"/>
            <w:r w:rsidRPr="00883097">
              <w:rPr>
                <w:rFonts w:ascii="Times New Roman" w:hAnsi="Times New Roman" w:cs="Times New Roman"/>
                <w:bCs/>
                <w:iCs/>
                <w:color w:val="000000"/>
              </w:rPr>
              <w:t>забаланс</w:t>
            </w:r>
            <w:proofErr w:type="spellEnd"/>
            <w:r w:rsidRPr="00883097">
              <w:rPr>
                <w:rFonts w:ascii="Times New Roman" w:hAnsi="Times New Roman" w:cs="Times New Roman"/>
                <w:bCs/>
                <w:iCs/>
                <w:color w:val="000000"/>
              </w:rPr>
              <w:t>) с данными первичного документа»</w:t>
            </w:r>
          </w:p>
        </w:tc>
      </w:tr>
      <w:tr w:rsidR="0023336C" w:rsidRPr="00F631D2" w14:paraId="305D85B8" w14:textId="77777777" w:rsidTr="00233CEE">
        <w:trPr>
          <w:trHeight w:val="454"/>
          <w:jc w:val="center"/>
        </w:trPr>
        <w:tc>
          <w:tcPr>
            <w:tcW w:w="1838" w:type="dxa"/>
          </w:tcPr>
          <w:p w14:paraId="57A57081" w14:textId="77777777" w:rsidR="0023336C" w:rsidRPr="00883097" w:rsidRDefault="0023336C" w:rsidP="00233CEE">
            <w:pPr>
              <w:rPr>
                <w:rFonts w:ascii="Times New Roman" w:hAnsi="Times New Roman" w:cs="Times New Roman"/>
                <w:iCs/>
                <w:color w:val="000000"/>
              </w:rPr>
            </w:pPr>
            <w:r w:rsidRPr="00883097">
              <w:rPr>
                <w:rFonts w:ascii="Times New Roman" w:hAnsi="Times New Roman" w:cs="Times New Roman"/>
                <w:bCs/>
                <w:iCs/>
                <w:color w:val="000000"/>
              </w:rPr>
              <w:t>Списание фурнитуры на расходы</w:t>
            </w:r>
          </w:p>
        </w:tc>
        <w:tc>
          <w:tcPr>
            <w:tcW w:w="1701" w:type="dxa"/>
          </w:tcPr>
          <w:p w14:paraId="00D9F4CF" w14:textId="77777777" w:rsidR="0023336C" w:rsidRPr="00883097" w:rsidRDefault="0023336C" w:rsidP="00233CEE">
            <w:pPr>
              <w:rPr>
                <w:rFonts w:ascii="Times New Roman" w:hAnsi="Times New Roman" w:cs="Times New Roman"/>
                <w:iCs/>
              </w:rPr>
            </w:pPr>
            <w:r w:rsidRPr="00883097">
              <w:rPr>
                <w:rFonts w:ascii="Times New Roman" w:hAnsi="Times New Roman" w:cs="Times New Roman"/>
                <w:bCs/>
                <w:iCs/>
              </w:rPr>
              <w:t>«Требование-накладная ф.0510451»</w:t>
            </w:r>
          </w:p>
        </w:tc>
        <w:tc>
          <w:tcPr>
            <w:tcW w:w="2126" w:type="dxa"/>
          </w:tcPr>
          <w:p w14:paraId="44916AE9" w14:textId="77777777" w:rsidR="0023336C" w:rsidRPr="00883097" w:rsidRDefault="0023336C" w:rsidP="00233CEE">
            <w:pPr>
              <w:rPr>
                <w:rFonts w:ascii="Times New Roman" w:hAnsi="Times New Roman" w:cs="Times New Roman"/>
                <w:iCs/>
              </w:rPr>
            </w:pPr>
            <w:proofErr w:type="spellStart"/>
            <w:r w:rsidRPr="00883097">
              <w:rPr>
                <w:rFonts w:ascii="Times New Roman" w:hAnsi="Times New Roman" w:cs="Times New Roman"/>
                <w:bCs/>
                <w:iCs/>
                <w:color w:val="000000"/>
              </w:rPr>
              <w:t>Д</w:t>
            </w:r>
            <w:r w:rsidR="00233CEE" w:rsidRPr="00883097">
              <w:rPr>
                <w:rFonts w:ascii="Times New Roman" w:hAnsi="Times New Roman" w:cs="Times New Roman"/>
                <w:bCs/>
                <w:iCs/>
                <w:color w:val="000000"/>
              </w:rPr>
              <w:t>т</w:t>
            </w:r>
            <w:proofErr w:type="spellEnd"/>
            <w:r w:rsidR="00233CEE" w:rsidRPr="00883097">
              <w:rPr>
                <w:rFonts w:ascii="Times New Roman" w:hAnsi="Times New Roman" w:cs="Times New Roman"/>
                <w:bCs/>
                <w:iCs/>
                <w:color w:val="000000"/>
              </w:rPr>
              <w:t>.</w:t>
            </w:r>
            <w:r w:rsidRPr="00883097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1.401.20.272 </w:t>
            </w:r>
            <w:proofErr w:type="spellStart"/>
            <w:r w:rsidRPr="00883097">
              <w:rPr>
                <w:rFonts w:ascii="Times New Roman" w:hAnsi="Times New Roman" w:cs="Times New Roman"/>
                <w:bCs/>
                <w:iCs/>
                <w:color w:val="000000"/>
              </w:rPr>
              <w:t>К</w:t>
            </w:r>
            <w:r w:rsidR="00233CEE" w:rsidRPr="00883097">
              <w:rPr>
                <w:rFonts w:ascii="Times New Roman" w:hAnsi="Times New Roman" w:cs="Times New Roman"/>
                <w:bCs/>
                <w:iCs/>
                <w:color w:val="000000"/>
              </w:rPr>
              <w:t>т</w:t>
            </w:r>
            <w:proofErr w:type="spellEnd"/>
            <w:r w:rsidR="00233CEE" w:rsidRPr="00883097">
              <w:rPr>
                <w:rFonts w:ascii="Times New Roman" w:hAnsi="Times New Roman" w:cs="Times New Roman"/>
                <w:bCs/>
                <w:iCs/>
                <w:color w:val="000000"/>
              </w:rPr>
              <w:t>.</w:t>
            </w:r>
            <w:r w:rsidRPr="00883097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1.105.35.445</w:t>
            </w:r>
          </w:p>
        </w:tc>
        <w:tc>
          <w:tcPr>
            <w:tcW w:w="1720" w:type="dxa"/>
          </w:tcPr>
          <w:p w14:paraId="19BF51F4" w14:textId="77777777" w:rsidR="0023336C" w:rsidRPr="00883097" w:rsidRDefault="0023336C" w:rsidP="00233CEE">
            <w:pPr>
              <w:rPr>
                <w:rFonts w:ascii="Times New Roman" w:hAnsi="Times New Roman" w:cs="Times New Roman"/>
                <w:iCs/>
                <w:lang w:val="en-US"/>
              </w:rPr>
            </w:pPr>
            <w:proofErr w:type="spellStart"/>
            <w:r w:rsidRPr="00883097">
              <w:rPr>
                <w:rFonts w:ascii="Times New Roman" w:hAnsi="Times New Roman" w:cs="Times New Roman"/>
                <w:bCs/>
                <w:iCs/>
                <w:color w:val="000000"/>
              </w:rPr>
              <w:t>OperType</w:t>
            </w:r>
            <w:proofErr w:type="spellEnd"/>
            <w:r w:rsidRPr="00883097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=8 (Списание фурнитуры)</w:t>
            </w:r>
          </w:p>
        </w:tc>
        <w:tc>
          <w:tcPr>
            <w:tcW w:w="2243" w:type="dxa"/>
          </w:tcPr>
          <w:p w14:paraId="5BB7AC65" w14:textId="77777777" w:rsidR="0023336C" w:rsidRPr="00883097" w:rsidRDefault="0023336C" w:rsidP="00233CEE">
            <w:pPr>
              <w:rPr>
                <w:rFonts w:ascii="Times New Roman" w:hAnsi="Times New Roman" w:cs="Times New Roman"/>
                <w:b/>
                <w:iCs/>
              </w:rPr>
            </w:pPr>
            <w:r w:rsidRPr="00883097">
              <w:rPr>
                <w:rFonts w:ascii="Times New Roman" w:hAnsi="Times New Roman" w:cs="Times New Roman"/>
                <w:bCs/>
                <w:iCs/>
                <w:color w:val="000000"/>
              </w:rPr>
              <w:t>«Списание материалов (109.00, 401.20)»</w:t>
            </w:r>
          </w:p>
        </w:tc>
      </w:tr>
    </w:tbl>
    <w:p w14:paraId="0EDFB452" w14:textId="77777777" w:rsidR="00B25847" w:rsidRPr="00F631D2" w:rsidRDefault="00233CEE" w:rsidP="00233CE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b/>
          <w:bCs/>
          <w:sz w:val="28"/>
          <w:szCs w:val="28"/>
        </w:rPr>
        <w:t xml:space="preserve">ВАЖНО! </w:t>
      </w:r>
      <w:r w:rsidR="00B25847" w:rsidRPr="00F631D2">
        <w:rPr>
          <w:rFonts w:ascii="Times New Roman" w:hAnsi="Times New Roman" w:cs="Times New Roman"/>
          <w:sz w:val="28"/>
          <w:szCs w:val="28"/>
        </w:rPr>
        <w:t xml:space="preserve">Если в файле загрузки указан </w:t>
      </w:r>
      <w:proofErr w:type="spellStart"/>
      <w:r w:rsidR="00B25847" w:rsidRPr="00F631D2">
        <w:rPr>
          <w:rFonts w:ascii="Times New Roman" w:hAnsi="Times New Roman" w:cs="Times New Roman"/>
          <w:sz w:val="28"/>
          <w:szCs w:val="28"/>
        </w:rPr>
        <w:t>DocStatus</w:t>
      </w:r>
      <w:proofErr w:type="spellEnd"/>
      <w:r w:rsidR="00B25847" w:rsidRPr="00F631D2">
        <w:rPr>
          <w:rFonts w:ascii="Times New Roman" w:hAnsi="Times New Roman" w:cs="Times New Roman"/>
          <w:sz w:val="28"/>
          <w:szCs w:val="28"/>
        </w:rPr>
        <w:t xml:space="preserve"> = 1, то </w:t>
      </w:r>
      <w:r w:rsidR="003A2466" w:rsidRPr="00F631D2">
        <w:rPr>
          <w:rFonts w:ascii="Times New Roman" w:hAnsi="Times New Roman" w:cs="Times New Roman"/>
          <w:sz w:val="28"/>
          <w:szCs w:val="28"/>
        </w:rPr>
        <w:t>выполняется сторнирование ранее загруженного документа документом «</w:t>
      </w:r>
      <w:proofErr w:type="spellStart"/>
      <w:r w:rsidR="003A2466" w:rsidRPr="00F631D2">
        <w:rPr>
          <w:rFonts w:ascii="Times New Roman" w:hAnsi="Times New Roman" w:cs="Times New Roman"/>
          <w:sz w:val="28"/>
          <w:szCs w:val="28"/>
        </w:rPr>
        <w:t>Сторно</w:t>
      </w:r>
      <w:proofErr w:type="spellEnd"/>
      <w:r w:rsidR="003A2466" w:rsidRPr="00F631D2">
        <w:rPr>
          <w:rFonts w:ascii="Times New Roman" w:hAnsi="Times New Roman" w:cs="Times New Roman"/>
          <w:sz w:val="28"/>
          <w:szCs w:val="28"/>
        </w:rPr>
        <w:t>» и формирование новой версии ранее загруженного документа.</w:t>
      </w:r>
    </w:p>
    <w:p w14:paraId="3715646A" w14:textId="77777777" w:rsidR="003A2466" w:rsidRPr="00F631D2" w:rsidRDefault="00233CEE" w:rsidP="00233CE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b/>
          <w:bCs/>
          <w:sz w:val="28"/>
          <w:szCs w:val="28"/>
        </w:rPr>
        <w:t xml:space="preserve">ВАЖНО! </w:t>
      </w:r>
      <w:r w:rsidR="003A2466" w:rsidRPr="00F631D2">
        <w:rPr>
          <w:rFonts w:ascii="Times New Roman" w:hAnsi="Times New Roman" w:cs="Times New Roman"/>
          <w:sz w:val="28"/>
          <w:szCs w:val="28"/>
        </w:rPr>
        <w:t xml:space="preserve">Если в файле загрузки указан </w:t>
      </w:r>
      <w:proofErr w:type="spellStart"/>
      <w:r w:rsidR="003A2466" w:rsidRPr="00F631D2">
        <w:rPr>
          <w:rFonts w:ascii="Times New Roman" w:hAnsi="Times New Roman" w:cs="Times New Roman"/>
          <w:sz w:val="28"/>
          <w:szCs w:val="28"/>
        </w:rPr>
        <w:t>DocStatus</w:t>
      </w:r>
      <w:proofErr w:type="spellEnd"/>
      <w:r w:rsidR="003A2466" w:rsidRPr="00F631D2">
        <w:rPr>
          <w:rFonts w:ascii="Times New Roman" w:hAnsi="Times New Roman" w:cs="Times New Roman"/>
          <w:sz w:val="28"/>
          <w:szCs w:val="28"/>
        </w:rPr>
        <w:t xml:space="preserve"> = 2, то выполняется сторнирование ранее загруженного документа документом «</w:t>
      </w:r>
      <w:proofErr w:type="spellStart"/>
      <w:r w:rsidR="003A2466" w:rsidRPr="00F631D2">
        <w:rPr>
          <w:rFonts w:ascii="Times New Roman" w:hAnsi="Times New Roman" w:cs="Times New Roman"/>
          <w:sz w:val="28"/>
          <w:szCs w:val="28"/>
        </w:rPr>
        <w:t>Сторно</w:t>
      </w:r>
      <w:proofErr w:type="spellEnd"/>
      <w:r w:rsidR="003A2466" w:rsidRPr="00F631D2">
        <w:rPr>
          <w:rFonts w:ascii="Times New Roman" w:hAnsi="Times New Roman" w:cs="Times New Roman"/>
          <w:sz w:val="28"/>
          <w:szCs w:val="28"/>
        </w:rPr>
        <w:t>».</w:t>
      </w:r>
    </w:p>
    <w:p w14:paraId="4AB9F9F1" w14:textId="77777777" w:rsidR="00E33AF8" w:rsidRPr="00F631D2" w:rsidRDefault="00E33AF8" w:rsidP="00233CE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sz w:val="28"/>
          <w:szCs w:val="28"/>
        </w:rPr>
        <w:t>Для завершения процесса загрузки необходимо в документе «Импорт данных</w:t>
      </w:r>
      <w:r w:rsidR="003A2466" w:rsidRPr="00F631D2">
        <w:rPr>
          <w:rFonts w:ascii="Times New Roman" w:hAnsi="Times New Roman" w:cs="Times New Roman"/>
          <w:sz w:val="28"/>
          <w:szCs w:val="28"/>
        </w:rPr>
        <w:t xml:space="preserve"> для МОЛ</w:t>
      </w:r>
      <w:r w:rsidRPr="00F631D2">
        <w:rPr>
          <w:rFonts w:ascii="Times New Roman" w:hAnsi="Times New Roman" w:cs="Times New Roman"/>
          <w:sz w:val="28"/>
          <w:szCs w:val="28"/>
        </w:rPr>
        <w:t>» нажать кнопку «Зарегистрировать»</w:t>
      </w:r>
    </w:p>
    <w:p w14:paraId="5BB67EAC" w14:textId="77777777" w:rsidR="00DD6118" w:rsidRPr="00F631D2" w:rsidRDefault="00DD6118" w:rsidP="00F03891">
      <w:pPr>
        <w:pStyle w:val="aff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4A465F" wp14:editId="407A8C38">
            <wp:extent cx="3200400" cy="11239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66A73" w14:textId="77777777" w:rsidR="00DD6118" w:rsidRPr="00F631D2" w:rsidRDefault="00F03891" w:rsidP="00F03891">
      <w:pPr>
        <w:pStyle w:val="GOSTFigName"/>
        <w:numPr>
          <w:ilvl w:val="0"/>
          <w:numId w:val="0"/>
        </w:numPr>
        <w:rPr>
          <w:rFonts w:ascii="Times New Roman" w:hAnsi="Times New Roman"/>
          <w:b w:val="0"/>
          <w:bCs/>
          <w:sz w:val="28"/>
          <w:szCs w:val="28"/>
        </w:rPr>
      </w:pPr>
      <w:bookmarkStart w:id="52" w:name="_Toc195808652"/>
      <w:r w:rsidRPr="00F631D2">
        <w:rPr>
          <w:rFonts w:ascii="Times New Roman" w:hAnsi="Times New Roman"/>
          <w:b w:val="0"/>
          <w:bCs/>
          <w:sz w:val="28"/>
          <w:szCs w:val="28"/>
        </w:rPr>
        <w:t xml:space="preserve">Рисунок </w:t>
      </w:r>
      <w:r w:rsidRPr="00F631D2">
        <w:rPr>
          <w:rFonts w:ascii="Times New Roman" w:hAnsi="Times New Roman"/>
          <w:b w:val="0"/>
          <w:bCs/>
          <w:sz w:val="28"/>
          <w:szCs w:val="28"/>
        </w:rPr>
        <w:fldChar w:fldCharType="begin"/>
      </w:r>
      <w:r w:rsidRPr="00F631D2">
        <w:rPr>
          <w:rFonts w:ascii="Times New Roman" w:hAnsi="Times New Roman"/>
          <w:b w:val="0"/>
          <w:bCs/>
          <w:sz w:val="28"/>
          <w:szCs w:val="28"/>
        </w:rPr>
        <w:instrText xml:space="preserve"> STYLEREF 1 \s </w:instrText>
      </w:r>
      <w:r w:rsidRPr="00F631D2">
        <w:rPr>
          <w:rFonts w:ascii="Times New Roman" w:hAnsi="Times New Roman"/>
          <w:b w:val="0"/>
          <w:bCs/>
          <w:sz w:val="28"/>
          <w:szCs w:val="28"/>
        </w:rPr>
        <w:fldChar w:fldCharType="separate"/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t>3</w:t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fldChar w:fldCharType="end"/>
      </w:r>
      <w:r w:rsidRPr="00F631D2">
        <w:rPr>
          <w:rFonts w:ascii="Times New Roman" w:hAnsi="Times New Roman"/>
          <w:b w:val="0"/>
          <w:bCs/>
          <w:sz w:val="28"/>
          <w:szCs w:val="28"/>
        </w:rPr>
        <w:t>.</w:t>
      </w:r>
      <w:r w:rsidRPr="00F631D2">
        <w:rPr>
          <w:rFonts w:ascii="Times New Roman" w:hAnsi="Times New Roman"/>
          <w:b w:val="0"/>
          <w:bCs/>
          <w:sz w:val="28"/>
          <w:szCs w:val="28"/>
        </w:rPr>
        <w:fldChar w:fldCharType="begin"/>
      </w:r>
      <w:r w:rsidRPr="00F631D2">
        <w:rPr>
          <w:rFonts w:ascii="Times New Roman" w:hAnsi="Times New Roman"/>
          <w:b w:val="0"/>
          <w:bCs/>
          <w:sz w:val="28"/>
          <w:szCs w:val="28"/>
        </w:rPr>
        <w:instrText xml:space="preserve"> SEQ Рисунок \* ARABIC \s 1 </w:instrText>
      </w:r>
      <w:r w:rsidRPr="00F631D2">
        <w:rPr>
          <w:rFonts w:ascii="Times New Roman" w:hAnsi="Times New Roman"/>
          <w:b w:val="0"/>
          <w:bCs/>
          <w:sz w:val="28"/>
          <w:szCs w:val="28"/>
        </w:rPr>
        <w:fldChar w:fldCharType="separate"/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t>6</w:t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fldChar w:fldCharType="end"/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t xml:space="preserve"> – </w:t>
      </w:r>
      <w:r w:rsidR="00DD6118" w:rsidRPr="00F631D2">
        <w:rPr>
          <w:rFonts w:ascii="Times New Roman" w:hAnsi="Times New Roman"/>
          <w:b w:val="0"/>
          <w:bCs/>
          <w:sz w:val="28"/>
          <w:szCs w:val="28"/>
        </w:rPr>
        <w:t>Регистрация в учете документа «Импорт данных</w:t>
      </w:r>
      <w:r w:rsidR="009518B8" w:rsidRPr="00F631D2">
        <w:rPr>
          <w:rFonts w:ascii="Times New Roman" w:hAnsi="Times New Roman"/>
          <w:b w:val="0"/>
          <w:bCs/>
          <w:sz w:val="28"/>
          <w:szCs w:val="28"/>
        </w:rPr>
        <w:t xml:space="preserve"> для МОЛ</w:t>
      </w:r>
      <w:r w:rsidR="00DD6118" w:rsidRPr="00F631D2">
        <w:rPr>
          <w:rFonts w:ascii="Times New Roman" w:hAnsi="Times New Roman"/>
          <w:b w:val="0"/>
          <w:bCs/>
          <w:sz w:val="28"/>
          <w:szCs w:val="28"/>
        </w:rPr>
        <w:t>»</w:t>
      </w:r>
      <w:bookmarkEnd w:id="52"/>
    </w:p>
    <w:p w14:paraId="73CE68B5" w14:textId="77777777" w:rsidR="003C42CA" w:rsidRPr="00F631D2" w:rsidRDefault="003C42CA" w:rsidP="003C42C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5093EB08" w14:textId="77777777" w:rsidR="00E33AF8" w:rsidRPr="00F631D2" w:rsidRDefault="00E33AF8" w:rsidP="00233CEE">
      <w:pPr>
        <w:pStyle w:val="3"/>
        <w:numPr>
          <w:ilvl w:val="2"/>
          <w:numId w:val="41"/>
        </w:numPr>
        <w:ind w:left="709" w:hanging="709"/>
        <w:rPr>
          <w:rFonts w:cs="Times New Roman"/>
          <w:szCs w:val="28"/>
        </w:rPr>
      </w:pPr>
      <w:bookmarkStart w:id="53" w:name="_Toc17041555"/>
      <w:bookmarkStart w:id="54" w:name="_Toc18917063"/>
      <w:bookmarkStart w:id="55" w:name="_Toc195809665"/>
      <w:r w:rsidRPr="00F631D2">
        <w:rPr>
          <w:rFonts w:cs="Times New Roman"/>
          <w:szCs w:val="28"/>
        </w:rPr>
        <w:t>Действия пользователя с ролью «</w:t>
      </w:r>
      <w:r w:rsidR="003A2466" w:rsidRPr="00F631D2">
        <w:rPr>
          <w:rFonts w:cs="Times New Roman"/>
          <w:szCs w:val="28"/>
        </w:rPr>
        <w:t>МОЛ</w:t>
      </w:r>
      <w:r w:rsidRPr="00F631D2">
        <w:rPr>
          <w:rFonts w:cs="Times New Roman"/>
          <w:szCs w:val="28"/>
        </w:rPr>
        <w:t>»</w:t>
      </w:r>
      <w:bookmarkEnd w:id="53"/>
      <w:bookmarkEnd w:id="54"/>
      <w:r w:rsidRPr="00F631D2">
        <w:rPr>
          <w:rFonts w:cs="Times New Roman"/>
          <w:szCs w:val="28"/>
        </w:rPr>
        <w:t xml:space="preserve"> после загрузки</w:t>
      </w:r>
      <w:bookmarkEnd w:id="55"/>
    </w:p>
    <w:p w14:paraId="55AC6573" w14:textId="77777777" w:rsidR="00E33AF8" w:rsidRPr="00F631D2" w:rsidRDefault="00E33AF8" w:rsidP="00E33A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BCDAEC" w14:textId="77777777" w:rsidR="003C42CA" w:rsidRPr="00F631D2" w:rsidRDefault="005737F8" w:rsidP="00233CE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sz w:val="28"/>
          <w:szCs w:val="28"/>
        </w:rPr>
        <w:lastRenderedPageBreak/>
        <w:t xml:space="preserve">Для проведения </w:t>
      </w:r>
      <w:r w:rsidR="00357B4E" w:rsidRPr="00F631D2">
        <w:rPr>
          <w:rFonts w:ascii="Times New Roman" w:hAnsi="Times New Roman" w:cs="Times New Roman"/>
          <w:sz w:val="28"/>
          <w:szCs w:val="28"/>
        </w:rPr>
        <w:t xml:space="preserve">проверки загрузки и дальнейшей обработки загруженных </w:t>
      </w:r>
      <w:r w:rsidRPr="00F631D2">
        <w:rPr>
          <w:rFonts w:ascii="Times New Roman" w:hAnsi="Times New Roman" w:cs="Times New Roman"/>
          <w:sz w:val="28"/>
          <w:szCs w:val="28"/>
        </w:rPr>
        <w:t>документ</w:t>
      </w:r>
      <w:r w:rsidR="00357B4E" w:rsidRPr="00F631D2">
        <w:rPr>
          <w:rFonts w:ascii="Times New Roman" w:hAnsi="Times New Roman" w:cs="Times New Roman"/>
          <w:sz w:val="28"/>
          <w:szCs w:val="28"/>
        </w:rPr>
        <w:t>ов</w:t>
      </w:r>
      <w:r w:rsidRPr="00F631D2">
        <w:rPr>
          <w:rFonts w:ascii="Times New Roman" w:hAnsi="Times New Roman" w:cs="Times New Roman"/>
          <w:sz w:val="28"/>
          <w:szCs w:val="28"/>
        </w:rPr>
        <w:t xml:space="preserve"> необходимо либо открыть</w:t>
      </w:r>
      <w:r w:rsidR="00357B4E" w:rsidRPr="00F631D2">
        <w:rPr>
          <w:rFonts w:ascii="Times New Roman" w:hAnsi="Times New Roman" w:cs="Times New Roman"/>
          <w:sz w:val="28"/>
          <w:szCs w:val="28"/>
        </w:rPr>
        <w:t xml:space="preserve"> загруженный</w:t>
      </w:r>
      <w:r w:rsidRPr="00F631D2">
        <w:rPr>
          <w:rFonts w:ascii="Times New Roman" w:hAnsi="Times New Roman" w:cs="Times New Roman"/>
          <w:sz w:val="28"/>
          <w:szCs w:val="28"/>
        </w:rPr>
        <w:t xml:space="preserve"> документ </w:t>
      </w:r>
      <w:r w:rsidR="002F0780" w:rsidRPr="00F631D2">
        <w:rPr>
          <w:rFonts w:ascii="Times New Roman" w:hAnsi="Times New Roman" w:cs="Times New Roman"/>
          <w:sz w:val="28"/>
          <w:szCs w:val="28"/>
        </w:rPr>
        <w:t>«</w:t>
      </w:r>
      <w:r w:rsidR="00C6794D" w:rsidRPr="00F631D2">
        <w:rPr>
          <w:rFonts w:ascii="Times New Roman" w:hAnsi="Times New Roman" w:cs="Times New Roman"/>
          <w:sz w:val="28"/>
          <w:szCs w:val="28"/>
        </w:rPr>
        <w:t>Акт приема-передачи объектов, полученных в личное пользование (ф.0510434)»,</w:t>
      </w:r>
      <w:r w:rsidR="00357B4E" w:rsidRPr="00F631D2">
        <w:rPr>
          <w:rFonts w:ascii="Times New Roman" w:hAnsi="Times New Roman" w:cs="Times New Roman"/>
          <w:sz w:val="28"/>
          <w:szCs w:val="28"/>
        </w:rPr>
        <w:t xml:space="preserve"> «</w:t>
      </w:r>
      <w:r w:rsidR="00C6794D" w:rsidRPr="00F631D2">
        <w:rPr>
          <w:rFonts w:ascii="Times New Roman" w:hAnsi="Times New Roman" w:cs="Times New Roman"/>
          <w:sz w:val="28"/>
          <w:szCs w:val="28"/>
        </w:rPr>
        <w:t>Акт о списании материальных запасов (ф. 0510460)</w:t>
      </w:r>
      <w:r w:rsidR="00357B4E" w:rsidRPr="00F631D2">
        <w:rPr>
          <w:rFonts w:ascii="Times New Roman" w:hAnsi="Times New Roman" w:cs="Times New Roman"/>
          <w:sz w:val="28"/>
          <w:szCs w:val="28"/>
        </w:rPr>
        <w:t>»</w:t>
      </w:r>
      <w:r w:rsidR="00C6794D" w:rsidRPr="00F631D2">
        <w:rPr>
          <w:rFonts w:ascii="Times New Roman" w:hAnsi="Times New Roman" w:cs="Times New Roman"/>
          <w:sz w:val="28"/>
          <w:szCs w:val="28"/>
        </w:rPr>
        <w:t>, «Требование-накладная ф.0510451»</w:t>
      </w:r>
      <w:r w:rsidR="002F0780" w:rsidRPr="00F631D2">
        <w:rPr>
          <w:rFonts w:ascii="Times New Roman" w:hAnsi="Times New Roman" w:cs="Times New Roman"/>
          <w:sz w:val="28"/>
          <w:szCs w:val="28"/>
        </w:rPr>
        <w:t xml:space="preserve"> </w:t>
      </w:r>
      <w:r w:rsidRPr="00F631D2">
        <w:rPr>
          <w:rFonts w:ascii="Times New Roman" w:hAnsi="Times New Roman" w:cs="Times New Roman"/>
          <w:sz w:val="28"/>
          <w:szCs w:val="28"/>
        </w:rPr>
        <w:t>из вкладки «Загруженные данные» документа «Импорт данных</w:t>
      </w:r>
      <w:r w:rsidR="00357B4E" w:rsidRPr="00F631D2">
        <w:rPr>
          <w:rFonts w:ascii="Times New Roman" w:hAnsi="Times New Roman" w:cs="Times New Roman"/>
          <w:sz w:val="28"/>
          <w:szCs w:val="28"/>
        </w:rPr>
        <w:t xml:space="preserve"> для МОЛ</w:t>
      </w:r>
      <w:r w:rsidRPr="00F631D2">
        <w:rPr>
          <w:rFonts w:ascii="Times New Roman" w:hAnsi="Times New Roman" w:cs="Times New Roman"/>
          <w:sz w:val="28"/>
          <w:szCs w:val="28"/>
        </w:rPr>
        <w:t xml:space="preserve">», либо открыть </w:t>
      </w:r>
      <w:r w:rsidR="00357B4E" w:rsidRPr="00F631D2">
        <w:rPr>
          <w:rFonts w:ascii="Times New Roman" w:hAnsi="Times New Roman" w:cs="Times New Roman"/>
          <w:sz w:val="28"/>
          <w:szCs w:val="28"/>
        </w:rPr>
        <w:t xml:space="preserve">«Формирование: </w:t>
      </w:r>
      <w:r w:rsidR="00C6794D" w:rsidRPr="00F631D2">
        <w:rPr>
          <w:rFonts w:ascii="Times New Roman" w:hAnsi="Times New Roman" w:cs="Times New Roman"/>
          <w:sz w:val="28"/>
          <w:szCs w:val="28"/>
        </w:rPr>
        <w:t>Акт приема-передачи объектов, полученных в личное пользование (ф.0510434)</w:t>
      </w:r>
      <w:r w:rsidR="00357B4E" w:rsidRPr="00F631D2">
        <w:rPr>
          <w:rFonts w:ascii="Times New Roman" w:hAnsi="Times New Roman" w:cs="Times New Roman"/>
          <w:sz w:val="28"/>
          <w:szCs w:val="28"/>
        </w:rPr>
        <w:t>», «Формирование:</w:t>
      </w:r>
      <w:r w:rsidR="00357B4E" w:rsidRPr="00F631D2">
        <w:rPr>
          <w:rFonts w:ascii="Times New Roman" w:hAnsi="Times New Roman" w:cs="Times New Roman"/>
          <w:sz w:val="28"/>
          <w:szCs w:val="28"/>
        </w:rPr>
        <w:tab/>
      </w:r>
      <w:r w:rsidR="00C6794D" w:rsidRPr="00F631D2">
        <w:rPr>
          <w:rFonts w:ascii="Times New Roman" w:hAnsi="Times New Roman" w:cs="Times New Roman"/>
          <w:sz w:val="28"/>
          <w:szCs w:val="28"/>
        </w:rPr>
        <w:t>Акт о списании материальных запасов (ф. 0510460)</w:t>
      </w:r>
      <w:r w:rsidR="00357B4E" w:rsidRPr="00F631D2">
        <w:rPr>
          <w:rFonts w:ascii="Times New Roman" w:hAnsi="Times New Roman" w:cs="Times New Roman"/>
          <w:sz w:val="28"/>
          <w:szCs w:val="28"/>
        </w:rPr>
        <w:t>»</w:t>
      </w:r>
      <w:r w:rsidR="00C6794D" w:rsidRPr="00F631D2">
        <w:rPr>
          <w:rFonts w:ascii="Times New Roman" w:hAnsi="Times New Roman" w:cs="Times New Roman"/>
          <w:sz w:val="28"/>
          <w:szCs w:val="28"/>
        </w:rPr>
        <w:t>, «Формирование: Требование-накладная ф.0510451»</w:t>
      </w:r>
      <w:r w:rsidR="00357B4E" w:rsidRPr="00F631D2">
        <w:rPr>
          <w:rFonts w:ascii="Times New Roman" w:hAnsi="Times New Roman" w:cs="Times New Roman"/>
          <w:sz w:val="28"/>
          <w:szCs w:val="28"/>
        </w:rPr>
        <w:t xml:space="preserve"> </w:t>
      </w:r>
      <w:r w:rsidRPr="00F631D2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233CEE" w:rsidRPr="00F631D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631D2">
        <w:rPr>
          <w:rFonts w:ascii="Times New Roman" w:hAnsi="Times New Roman" w:cs="Times New Roman"/>
          <w:sz w:val="28"/>
          <w:szCs w:val="28"/>
        </w:rPr>
        <w:t>задачницу</w:t>
      </w:r>
      <w:proofErr w:type="spellEnd"/>
      <w:r w:rsidR="00233CEE" w:rsidRPr="00F631D2">
        <w:rPr>
          <w:rFonts w:ascii="Times New Roman" w:hAnsi="Times New Roman" w:cs="Times New Roman"/>
          <w:sz w:val="28"/>
          <w:szCs w:val="28"/>
        </w:rPr>
        <w:t>»</w:t>
      </w:r>
      <w:r w:rsidRPr="00F631D2">
        <w:rPr>
          <w:rFonts w:ascii="Times New Roman" w:hAnsi="Times New Roman" w:cs="Times New Roman"/>
          <w:sz w:val="28"/>
          <w:szCs w:val="28"/>
        </w:rPr>
        <w:t xml:space="preserve"> и принять ее в работу</w:t>
      </w:r>
      <w:r w:rsidR="00357B4E" w:rsidRPr="00F631D2">
        <w:rPr>
          <w:rFonts w:ascii="Times New Roman" w:hAnsi="Times New Roman" w:cs="Times New Roman"/>
          <w:sz w:val="28"/>
          <w:szCs w:val="28"/>
        </w:rPr>
        <w:t>, выполнить проверку загруженных данных</w:t>
      </w:r>
      <w:r w:rsidR="00FA6810" w:rsidRPr="00F631D2">
        <w:rPr>
          <w:rFonts w:ascii="Times New Roman" w:hAnsi="Times New Roman" w:cs="Times New Roman"/>
          <w:sz w:val="28"/>
          <w:szCs w:val="28"/>
        </w:rPr>
        <w:t>.</w:t>
      </w:r>
      <w:r w:rsidR="00357B4E" w:rsidRPr="00F631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276A06" w14:textId="77777777" w:rsidR="00162447" w:rsidRPr="00F631D2" w:rsidRDefault="00162447" w:rsidP="00233CE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sz w:val="28"/>
          <w:szCs w:val="28"/>
        </w:rPr>
        <w:t xml:space="preserve">После успешной проверки результата загрузки в созданный первичных документах </w:t>
      </w:r>
      <w:r w:rsidR="00C6794D" w:rsidRPr="00F631D2">
        <w:rPr>
          <w:rFonts w:ascii="Times New Roman" w:hAnsi="Times New Roman" w:cs="Times New Roman"/>
          <w:sz w:val="28"/>
          <w:szCs w:val="28"/>
        </w:rPr>
        <w:t xml:space="preserve">«Акт приема-передачи объектов, полученных в личное пользование (ф.0510434)», «Акт о списании материальных запасов (ф. 0510460)», «Требование-накладная ф.0510451» </w:t>
      </w:r>
      <w:r w:rsidRPr="00F631D2">
        <w:rPr>
          <w:rFonts w:ascii="Times New Roman" w:hAnsi="Times New Roman" w:cs="Times New Roman"/>
          <w:sz w:val="28"/>
          <w:szCs w:val="28"/>
        </w:rPr>
        <w:t>необходимо прикрепить скан-копии первичных документов, перейдя по ссылке «Присоединенный файлы» и нажав кнопку «Добавить» - «Файл с диска»</w:t>
      </w:r>
      <w:r w:rsidR="00233CEE" w:rsidRPr="00F631D2">
        <w:rPr>
          <w:rFonts w:ascii="Times New Roman" w:hAnsi="Times New Roman" w:cs="Times New Roman"/>
          <w:sz w:val="28"/>
          <w:szCs w:val="28"/>
        </w:rPr>
        <w:t xml:space="preserve"> (</w:t>
      </w:r>
      <w:r w:rsidR="00233CEE"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="00233CEE" w:rsidRPr="00F631D2">
        <w:rPr>
          <w:rFonts w:ascii="Times New Roman" w:hAnsi="Times New Roman" w:cs="Times New Roman"/>
          <w:sz w:val="28"/>
          <w:szCs w:val="28"/>
        </w:rPr>
        <w:instrText xml:space="preserve"> REF _Ref195809152 \h  \* MERGEFORMAT </w:instrText>
      </w:r>
      <w:r w:rsidR="00233CEE" w:rsidRPr="00F631D2">
        <w:rPr>
          <w:rFonts w:ascii="Times New Roman" w:hAnsi="Times New Roman" w:cs="Times New Roman"/>
          <w:sz w:val="28"/>
          <w:szCs w:val="28"/>
        </w:rPr>
      </w:r>
      <w:r w:rsidR="00233CEE"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="00233CEE" w:rsidRPr="00F631D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33CEE" w:rsidRPr="00F631D2">
        <w:rPr>
          <w:rFonts w:ascii="Times New Roman" w:hAnsi="Times New Roman" w:cs="Times New Roman"/>
          <w:noProof/>
          <w:sz w:val="28"/>
          <w:szCs w:val="28"/>
        </w:rPr>
        <w:t>3</w:t>
      </w:r>
      <w:r w:rsidR="00233CEE" w:rsidRPr="00F631D2">
        <w:rPr>
          <w:rFonts w:ascii="Times New Roman" w:hAnsi="Times New Roman" w:cs="Times New Roman"/>
          <w:sz w:val="28"/>
          <w:szCs w:val="28"/>
        </w:rPr>
        <w:t>.</w:t>
      </w:r>
      <w:r w:rsidR="00233CEE" w:rsidRPr="00F631D2">
        <w:rPr>
          <w:rFonts w:ascii="Times New Roman" w:hAnsi="Times New Roman" w:cs="Times New Roman"/>
          <w:noProof/>
          <w:sz w:val="28"/>
          <w:szCs w:val="28"/>
        </w:rPr>
        <w:t>7</w:t>
      </w:r>
      <w:r w:rsidR="00233CEE" w:rsidRPr="00F631D2">
        <w:rPr>
          <w:rFonts w:ascii="Times New Roman" w:hAnsi="Times New Roman" w:cs="Times New Roman"/>
          <w:sz w:val="28"/>
          <w:szCs w:val="28"/>
        </w:rPr>
        <w:fldChar w:fldCharType="end"/>
      </w:r>
      <w:r w:rsidR="00233CEE" w:rsidRPr="00F631D2">
        <w:rPr>
          <w:rFonts w:ascii="Times New Roman" w:hAnsi="Times New Roman" w:cs="Times New Roman"/>
          <w:sz w:val="28"/>
          <w:szCs w:val="28"/>
        </w:rPr>
        <w:t>).</w:t>
      </w:r>
    </w:p>
    <w:p w14:paraId="641B3D4C" w14:textId="77777777" w:rsidR="00162447" w:rsidRPr="00F631D2" w:rsidRDefault="00162447" w:rsidP="00233CEE">
      <w:pPr>
        <w:pStyle w:val="aff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6214CA" wp14:editId="25C4580F">
            <wp:extent cx="6120130" cy="206573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8181"/>
                    <a:stretch/>
                  </pic:blipFill>
                  <pic:spPr bwMode="auto">
                    <a:xfrm>
                      <a:off x="0" y="0"/>
                      <a:ext cx="6120130" cy="2065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B73A4" w14:textId="77777777" w:rsidR="00162447" w:rsidRPr="00F631D2" w:rsidRDefault="00F03891" w:rsidP="00F03891">
      <w:pPr>
        <w:pStyle w:val="GOSTFigName"/>
        <w:numPr>
          <w:ilvl w:val="0"/>
          <w:numId w:val="0"/>
        </w:numPr>
        <w:rPr>
          <w:rFonts w:ascii="Times New Roman" w:hAnsi="Times New Roman"/>
          <w:b w:val="0"/>
          <w:bCs/>
          <w:sz w:val="28"/>
          <w:szCs w:val="28"/>
        </w:rPr>
      </w:pPr>
      <w:bookmarkStart w:id="56" w:name="_Ref195809152"/>
      <w:bookmarkStart w:id="57" w:name="_Toc195808653"/>
      <w:r w:rsidRPr="00F631D2">
        <w:rPr>
          <w:rFonts w:ascii="Times New Roman" w:hAnsi="Times New Roman"/>
          <w:b w:val="0"/>
          <w:bCs/>
          <w:sz w:val="28"/>
          <w:szCs w:val="28"/>
        </w:rPr>
        <w:t xml:space="preserve">Рисунок </w:t>
      </w:r>
      <w:r w:rsidRPr="00F631D2">
        <w:rPr>
          <w:rFonts w:ascii="Times New Roman" w:hAnsi="Times New Roman"/>
          <w:b w:val="0"/>
          <w:bCs/>
          <w:sz w:val="28"/>
          <w:szCs w:val="28"/>
        </w:rPr>
        <w:fldChar w:fldCharType="begin"/>
      </w:r>
      <w:r w:rsidRPr="00F631D2">
        <w:rPr>
          <w:rFonts w:ascii="Times New Roman" w:hAnsi="Times New Roman"/>
          <w:b w:val="0"/>
          <w:bCs/>
          <w:sz w:val="28"/>
          <w:szCs w:val="28"/>
        </w:rPr>
        <w:instrText xml:space="preserve"> STYLEREF 1 \s </w:instrText>
      </w:r>
      <w:r w:rsidRPr="00F631D2">
        <w:rPr>
          <w:rFonts w:ascii="Times New Roman" w:hAnsi="Times New Roman"/>
          <w:b w:val="0"/>
          <w:bCs/>
          <w:sz w:val="28"/>
          <w:szCs w:val="28"/>
        </w:rPr>
        <w:fldChar w:fldCharType="separate"/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t>3</w:t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fldChar w:fldCharType="end"/>
      </w:r>
      <w:r w:rsidRPr="00F631D2">
        <w:rPr>
          <w:rFonts w:ascii="Times New Roman" w:hAnsi="Times New Roman"/>
          <w:b w:val="0"/>
          <w:bCs/>
          <w:sz w:val="28"/>
          <w:szCs w:val="28"/>
        </w:rPr>
        <w:t>.</w:t>
      </w:r>
      <w:r w:rsidRPr="00F631D2">
        <w:rPr>
          <w:rFonts w:ascii="Times New Roman" w:hAnsi="Times New Roman"/>
          <w:b w:val="0"/>
          <w:bCs/>
          <w:sz w:val="28"/>
          <w:szCs w:val="28"/>
        </w:rPr>
        <w:fldChar w:fldCharType="begin"/>
      </w:r>
      <w:r w:rsidRPr="00F631D2">
        <w:rPr>
          <w:rFonts w:ascii="Times New Roman" w:hAnsi="Times New Roman"/>
          <w:b w:val="0"/>
          <w:bCs/>
          <w:sz w:val="28"/>
          <w:szCs w:val="28"/>
        </w:rPr>
        <w:instrText xml:space="preserve"> SEQ Рисунок \* ARABIC \s 1 </w:instrText>
      </w:r>
      <w:r w:rsidRPr="00F631D2">
        <w:rPr>
          <w:rFonts w:ascii="Times New Roman" w:hAnsi="Times New Roman"/>
          <w:b w:val="0"/>
          <w:bCs/>
          <w:sz w:val="28"/>
          <w:szCs w:val="28"/>
        </w:rPr>
        <w:fldChar w:fldCharType="separate"/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t>7</w:t>
      </w:r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fldChar w:fldCharType="end"/>
      </w:r>
      <w:bookmarkEnd w:id="56"/>
      <w:r w:rsidRPr="00F631D2">
        <w:rPr>
          <w:rFonts w:ascii="Times New Roman" w:hAnsi="Times New Roman"/>
          <w:b w:val="0"/>
          <w:bCs/>
          <w:noProof/>
          <w:sz w:val="28"/>
          <w:szCs w:val="28"/>
        </w:rPr>
        <w:t xml:space="preserve"> – </w:t>
      </w:r>
      <w:r w:rsidR="00162447" w:rsidRPr="00F631D2">
        <w:rPr>
          <w:rFonts w:ascii="Times New Roman" w:hAnsi="Times New Roman"/>
          <w:b w:val="0"/>
          <w:bCs/>
          <w:sz w:val="28"/>
          <w:szCs w:val="28"/>
        </w:rPr>
        <w:t>Прикрепление скан-копий первичных документов</w:t>
      </w:r>
      <w:bookmarkEnd w:id="57"/>
    </w:p>
    <w:p w14:paraId="466004B0" w14:textId="77777777" w:rsidR="004D338B" w:rsidRPr="00F631D2" w:rsidRDefault="004D338B" w:rsidP="00233CE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sz w:val="28"/>
          <w:szCs w:val="28"/>
        </w:rPr>
        <w:t>Приложенные сканы первичных документов необходимо подписать ЭП</w:t>
      </w:r>
      <w:r w:rsidR="00233CEE" w:rsidRPr="00F631D2">
        <w:rPr>
          <w:rFonts w:ascii="Times New Roman" w:hAnsi="Times New Roman" w:cs="Times New Roman"/>
          <w:sz w:val="28"/>
          <w:szCs w:val="28"/>
        </w:rPr>
        <w:t xml:space="preserve"> (</w:t>
      </w:r>
      <w:r w:rsidR="00233CEE"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="00233CEE" w:rsidRPr="00F631D2">
        <w:rPr>
          <w:rFonts w:ascii="Times New Roman" w:hAnsi="Times New Roman" w:cs="Times New Roman"/>
          <w:sz w:val="28"/>
          <w:szCs w:val="28"/>
        </w:rPr>
        <w:instrText xml:space="preserve"> REF _Ref195809176 \h  \* MERGEFORMAT </w:instrText>
      </w:r>
      <w:r w:rsidR="00233CEE" w:rsidRPr="00F631D2">
        <w:rPr>
          <w:rFonts w:ascii="Times New Roman" w:hAnsi="Times New Roman" w:cs="Times New Roman"/>
          <w:sz w:val="28"/>
          <w:szCs w:val="28"/>
        </w:rPr>
      </w:r>
      <w:r w:rsidR="00233CEE"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="00233CEE" w:rsidRPr="00F631D2">
        <w:rPr>
          <w:rFonts w:ascii="Times New Roman" w:hAnsi="Times New Roman" w:cs="Times New Roman"/>
          <w:sz w:val="28"/>
          <w:szCs w:val="28"/>
        </w:rPr>
        <w:t>Рисунок 3.8</w:t>
      </w:r>
      <w:r w:rsidR="00233CEE" w:rsidRPr="00F631D2">
        <w:rPr>
          <w:rFonts w:ascii="Times New Roman" w:hAnsi="Times New Roman" w:cs="Times New Roman"/>
          <w:sz w:val="28"/>
          <w:szCs w:val="28"/>
        </w:rPr>
        <w:fldChar w:fldCharType="end"/>
      </w:r>
      <w:r w:rsidR="00233CEE" w:rsidRPr="00F631D2">
        <w:rPr>
          <w:rFonts w:ascii="Times New Roman" w:hAnsi="Times New Roman" w:cs="Times New Roman"/>
          <w:sz w:val="28"/>
          <w:szCs w:val="28"/>
        </w:rPr>
        <w:t>)</w:t>
      </w:r>
      <w:r w:rsidRPr="00F631D2">
        <w:rPr>
          <w:rFonts w:ascii="Times New Roman" w:hAnsi="Times New Roman" w:cs="Times New Roman"/>
          <w:sz w:val="28"/>
          <w:szCs w:val="28"/>
        </w:rPr>
        <w:t>.</w:t>
      </w:r>
    </w:p>
    <w:p w14:paraId="6CA0B0EC" w14:textId="77777777" w:rsidR="00FA3F62" w:rsidRPr="00F631D2" w:rsidRDefault="004D338B" w:rsidP="00F03891">
      <w:pPr>
        <w:jc w:val="center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7306A5" wp14:editId="6FD2E7EB">
            <wp:extent cx="6120130" cy="1367015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2203"/>
                    <a:stretch/>
                  </pic:blipFill>
                  <pic:spPr bwMode="auto">
                    <a:xfrm>
                      <a:off x="0" y="0"/>
                      <a:ext cx="6120130" cy="136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03788" w14:textId="77777777" w:rsidR="004D338B" w:rsidRPr="00F631D2" w:rsidRDefault="00F03891" w:rsidP="00F0389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58" w:name="_Ref195809176"/>
      <w:bookmarkStart w:id="59" w:name="_Toc195808654"/>
      <w:r w:rsidRPr="00F631D2"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Pr="00F631D2">
        <w:rPr>
          <w:rFonts w:ascii="Times New Roman" w:hAnsi="Times New Roman" w:cs="Times New Roman"/>
          <w:sz w:val="28"/>
          <w:szCs w:val="28"/>
        </w:rPr>
        <w:instrText xml:space="preserve"> STYLEREF 1 \s </w:instrText>
      </w:r>
      <w:r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Pr="00F631D2">
        <w:rPr>
          <w:rFonts w:ascii="Times New Roman" w:hAnsi="Times New Roman" w:cs="Times New Roman"/>
          <w:noProof/>
          <w:sz w:val="28"/>
          <w:szCs w:val="28"/>
        </w:rPr>
        <w:t>3</w:t>
      </w:r>
      <w:r w:rsidRPr="00F631D2">
        <w:rPr>
          <w:rFonts w:ascii="Times New Roman" w:hAnsi="Times New Roman" w:cs="Times New Roman"/>
          <w:noProof/>
          <w:sz w:val="28"/>
          <w:szCs w:val="28"/>
        </w:rPr>
        <w:fldChar w:fldCharType="end"/>
      </w:r>
      <w:r w:rsidRPr="00F631D2">
        <w:rPr>
          <w:rFonts w:ascii="Times New Roman" w:hAnsi="Times New Roman" w:cs="Times New Roman"/>
          <w:sz w:val="28"/>
          <w:szCs w:val="28"/>
        </w:rPr>
        <w:t>.</w:t>
      </w:r>
      <w:r w:rsidRPr="00F631D2">
        <w:rPr>
          <w:rFonts w:ascii="Times New Roman" w:hAnsi="Times New Roman" w:cs="Times New Roman"/>
          <w:sz w:val="28"/>
          <w:szCs w:val="28"/>
        </w:rPr>
        <w:fldChar w:fldCharType="begin"/>
      </w:r>
      <w:r w:rsidRPr="00F631D2">
        <w:rPr>
          <w:rFonts w:ascii="Times New Roman" w:hAnsi="Times New Roman" w:cs="Times New Roman"/>
          <w:sz w:val="28"/>
          <w:szCs w:val="28"/>
        </w:rPr>
        <w:instrText xml:space="preserve"> SEQ Рисунок \* ARABIC \s 1 </w:instrText>
      </w:r>
      <w:r w:rsidRPr="00F631D2">
        <w:rPr>
          <w:rFonts w:ascii="Times New Roman" w:hAnsi="Times New Roman" w:cs="Times New Roman"/>
          <w:sz w:val="28"/>
          <w:szCs w:val="28"/>
        </w:rPr>
        <w:fldChar w:fldCharType="separate"/>
      </w:r>
      <w:r w:rsidRPr="00F631D2">
        <w:rPr>
          <w:rFonts w:ascii="Times New Roman" w:hAnsi="Times New Roman" w:cs="Times New Roman"/>
          <w:noProof/>
          <w:sz w:val="28"/>
          <w:szCs w:val="28"/>
        </w:rPr>
        <w:t>8</w:t>
      </w:r>
      <w:r w:rsidRPr="00F631D2">
        <w:rPr>
          <w:rFonts w:ascii="Times New Roman" w:hAnsi="Times New Roman" w:cs="Times New Roman"/>
          <w:noProof/>
          <w:sz w:val="28"/>
          <w:szCs w:val="28"/>
        </w:rPr>
        <w:fldChar w:fldCharType="end"/>
      </w:r>
      <w:bookmarkEnd w:id="58"/>
      <w:r w:rsidRPr="00F631D2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 w:rsidR="004D338B" w:rsidRPr="00F631D2">
        <w:rPr>
          <w:rFonts w:ascii="Times New Roman" w:hAnsi="Times New Roman" w:cs="Times New Roman"/>
          <w:sz w:val="28"/>
          <w:szCs w:val="28"/>
        </w:rPr>
        <w:t>Подписание скан-копий первичных документов.</w:t>
      </w:r>
      <w:bookmarkEnd w:id="59"/>
    </w:p>
    <w:p w14:paraId="624F4887" w14:textId="77777777" w:rsidR="004D338B" w:rsidRPr="00F631D2" w:rsidRDefault="004D338B" w:rsidP="004D338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9E4115" w14:textId="77777777" w:rsidR="00FA6810" w:rsidRPr="00F631D2" w:rsidRDefault="00FA6810" w:rsidP="00233CE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1D2">
        <w:rPr>
          <w:rFonts w:ascii="Times New Roman" w:hAnsi="Times New Roman" w:cs="Times New Roman"/>
          <w:sz w:val="28"/>
          <w:szCs w:val="28"/>
        </w:rPr>
        <w:t>Д</w:t>
      </w:r>
      <w:r w:rsidR="00162447" w:rsidRPr="00F631D2">
        <w:rPr>
          <w:rFonts w:ascii="Times New Roman" w:hAnsi="Times New Roman" w:cs="Times New Roman"/>
          <w:sz w:val="28"/>
          <w:szCs w:val="28"/>
        </w:rPr>
        <w:t xml:space="preserve">алее </w:t>
      </w:r>
      <w:r w:rsidRPr="00F631D2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162447" w:rsidRPr="00F631D2">
        <w:rPr>
          <w:rFonts w:ascii="Times New Roman" w:hAnsi="Times New Roman" w:cs="Times New Roman"/>
          <w:sz w:val="28"/>
          <w:szCs w:val="28"/>
        </w:rPr>
        <w:t>отработать</w:t>
      </w:r>
      <w:r w:rsidRPr="00F631D2">
        <w:rPr>
          <w:rFonts w:ascii="Times New Roman" w:hAnsi="Times New Roman" w:cs="Times New Roman"/>
          <w:sz w:val="28"/>
          <w:szCs w:val="28"/>
        </w:rPr>
        <w:t xml:space="preserve"> загруженные документы </w:t>
      </w:r>
      <w:r w:rsidR="00C6794D" w:rsidRPr="00F631D2">
        <w:rPr>
          <w:rFonts w:ascii="Times New Roman" w:hAnsi="Times New Roman" w:cs="Times New Roman"/>
          <w:sz w:val="28"/>
          <w:szCs w:val="28"/>
        </w:rPr>
        <w:t>«Акт приема-передачи объектов, полученных в личное пользование (ф.0510434)», «Акт о списании материальных запасов (ф. 0510460)», «Требование-накладная ф.0510451»</w:t>
      </w:r>
      <w:r w:rsidRPr="00F631D2">
        <w:rPr>
          <w:rFonts w:ascii="Times New Roman" w:hAnsi="Times New Roman" w:cs="Times New Roman"/>
          <w:sz w:val="28"/>
          <w:szCs w:val="28"/>
        </w:rPr>
        <w:t xml:space="preserve"> </w:t>
      </w:r>
      <w:r w:rsidR="00162447" w:rsidRPr="00F631D2">
        <w:rPr>
          <w:rFonts w:ascii="Times New Roman" w:hAnsi="Times New Roman" w:cs="Times New Roman"/>
          <w:sz w:val="28"/>
          <w:szCs w:val="28"/>
        </w:rPr>
        <w:t xml:space="preserve">по </w:t>
      </w:r>
      <w:r w:rsidR="00C6794D" w:rsidRPr="00F631D2">
        <w:rPr>
          <w:rFonts w:ascii="Times New Roman" w:hAnsi="Times New Roman" w:cs="Times New Roman"/>
          <w:sz w:val="28"/>
          <w:szCs w:val="28"/>
        </w:rPr>
        <w:t>бизнес-</w:t>
      </w:r>
      <w:r w:rsidR="00162447" w:rsidRPr="00F631D2">
        <w:rPr>
          <w:rFonts w:ascii="Times New Roman" w:hAnsi="Times New Roman" w:cs="Times New Roman"/>
          <w:sz w:val="28"/>
          <w:szCs w:val="28"/>
        </w:rPr>
        <w:t xml:space="preserve">процессу </w:t>
      </w:r>
      <w:r w:rsidR="00C6794D" w:rsidRPr="00F631D2">
        <w:rPr>
          <w:rFonts w:ascii="Times New Roman" w:hAnsi="Times New Roman" w:cs="Times New Roman"/>
          <w:sz w:val="28"/>
          <w:szCs w:val="28"/>
        </w:rPr>
        <w:t>формуляров</w:t>
      </w:r>
      <w:r w:rsidR="00162447" w:rsidRPr="00F631D2">
        <w:rPr>
          <w:rFonts w:ascii="Times New Roman" w:hAnsi="Times New Roman" w:cs="Times New Roman"/>
          <w:sz w:val="28"/>
          <w:szCs w:val="28"/>
        </w:rPr>
        <w:t>.</w:t>
      </w:r>
    </w:p>
    <w:sectPr w:rsidR="00FA6810" w:rsidRPr="00F631D2" w:rsidSect="00033FF9">
      <w:headerReference w:type="default" r:id="rId25"/>
      <w:headerReference w:type="first" r:id="rId26"/>
      <w:footerReference w:type="first" r:id="rId27"/>
      <w:pgSz w:w="11907" w:h="16840" w:code="9"/>
      <w:pgMar w:top="851" w:right="851" w:bottom="568" w:left="1418" w:header="567" w:footer="28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0C8A2" w14:textId="77777777" w:rsidR="00D008E8" w:rsidRDefault="00D008E8" w:rsidP="005067EF">
      <w:r>
        <w:separator/>
      </w:r>
    </w:p>
  </w:endnote>
  <w:endnote w:type="continuationSeparator" w:id="0">
    <w:p w14:paraId="2E36A2A2" w14:textId="77777777" w:rsidR="00D008E8" w:rsidRDefault="00D008E8" w:rsidP="00506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9A64A" w14:textId="77777777" w:rsidR="00033FF9" w:rsidRPr="00DD4D68" w:rsidRDefault="00033FF9" w:rsidP="00033FF9">
    <w:pPr>
      <w:pStyle w:val="af6"/>
      <w:rPr>
        <w:rStyle w:val="af1"/>
        <w:rFonts w:ascii="Times New Roman" w:hAnsi="Times New Roman"/>
      </w:rPr>
    </w:pPr>
    <w:r w:rsidRPr="00DD4D68">
      <w:rPr>
        <w:rFonts w:ascii="Times New Roman" w:hAnsi="Times New Roman"/>
      </w:rPr>
      <w:t>202</w:t>
    </w:r>
    <w:r w:rsidR="005736DC">
      <w:rPr>
        <w:rFonts w:ascii="Times New Roman" w:hAnsi="Times New Roman"/>
      </w:rPr>
      <w:t>6</w:t>
    </w:r>
    <w:r w:rsidRPr="00DD4D68">
      <w:rPr>
        <w:rFonts w:ascii="Times New Roman" w:hAnsi="Times New Roman"/>
      </w:rPr>
      <w:t xml:space="preserve"> г.</w:t>
    </w:r>
  </w:p>
  <w:p w14:paraId="25AD2B8B" w14:textId="77777777" w:rsidR="00EE6D25" w:rsidRDefault="00EE6D25" w:rsidP="005067EF">
    <w:pPr>
      <w:pStyle w:val="af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75E9F" w14:textId="77777777" w:rsidR="00D008E8" w:rsidRDefault="00D008E8" w:rsidP="005067EF">
      <w:r>
        <w:separator/>
      </w:r>
    </w:p>
  </w:footnote>
  <w:footnote w:type="continuationSeparator" w:id="0">
    <w:p w14:paraId="4751A581" w14:textId="77777777" w:rsidR="00D008E8" w:rsidRDefault="00D008E8" w:rsidP="005067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2393"/>
      <w:gridCol w:w="6170"/>
      <w:gridCol w:w="1065"/>
    </w:tblGrid>
    <w:tr w:rsidR="00033FF9" w:rsidRPr="00F631D2" w14:paraId="74A9ADB6" w14:textId="77777777" w:rsidTr="00826430">
      <w:trPr>
        <w:cantSplit/>
        <w:trHeight w:val="20"/>
      </w:trPr>
      <w:tc>
        <w:tcPr>
          <w:tcW w:w="1243" w:type="pct"/>
          <w:vAlign w:val="center"/>
        </w:tcPr>
        <w:p w14:paraId="6CCB4211" w14:textId="77777777" w:rsidR="00033FF9" w:rsidRPr="00F631D2" w:rsidRDefault="00033FF9" w:rsidP="005D01D7">
          <w:pPr>
            <w:pStyle w:val="12-"/>
            <w:spacing w:before="0" w:after="0"/>
            <w:rPr>
              <w:rFonts w:ascii="Times New Roman" w:hAnsi="Times New Roman"/>
              <w:sz w:val="28"/>
              <w:szCs w:val="28"/>
            </w:rPr>
          </w:pPr>
          <w:r w:rsidRPr="00F631D2">
            <w:rPr>
              <w:rFonts w:ascii="Times New Roman" w:hAnsi="Times New Roman"/>
              <w:sz w:val="28"/>
              <w:szCs w:val="28"/>
            </w:rPr>
            <w:t>Наименование ИС:</w:t>
          </w:r>
        </w:p>
      </w:tc>
      <w:tc>
        <w:tcPr>
          <w:tcW w:w="3757" w:type="pct"/>
          <w:gridSpan w:val="2"/>
          <w:vAlign w:val="center"/>
        </w:tcPr>
        <w:p w14:paraId="4CB27119" w14:textId="77777777" w:rsidR="00033FF9" w:rsidRPr="00F631D2" w:rsidRDefault="00033FF9" w:rsidP="005D01D7">
          <w:pPr>
            <w:pStyle w:val="12-"/>
            <w:spacing w:before="0" w:after="0"/>
            <w:jc w:val="both"/>
            <w:rPr>
              <w:rFonts w:ascii="Times New Roman" w:hAnsi="Times New Roman"/>
              <w:sz w:val="28"/>
              <w:szCs w:val="28"/>
            </w:rPr>
          </w:pPr>
          <w:r w:rsidRPr="00F631D2">
            <w:rPr>
              <w:rFonts w:ascii="Times New Roman" w:hAnsi="Times New Roman"/>
              <w:sz w:val="28"/>
              <w:szCs w:val="28"/>
            </w:rPr>
            <w:t>ГИИС «Электронный бюджет». Подсистема управления нефинансовыми активами</w:t>
          </w:r>
        </w:p>
      </w:tc>
    </w:tr>
    <w:tr w:rsidR="00033FF9" w:rsidRPr="00F631D2" w14:paraId="4FA82E0A" w14:textId="77777777" w:rsidTr="00826430">
      <w:trPr>
        <w:cantSplit/>
        <w:trHeight w:val="20"/>
      </w:trPr>
      <w:tc>
        <w:tcPr>
          <w:tcW w:w="1243" w:type="pct"/>
          <w:vAlign w:val="center"/>
        </w:tcPr>
        <w:p w14:paraId="2C7A12F5" w14:textId="77777777" w:rsidR="00033FF9" w:rsidRPr="00F631D2" w:rsidRDefault="00033FF9" w:rsidP="005D01D7">
          <w:pPr>
            <w:pStyle w:val="12-"/>
            <w:spacing w:before="0" w:after="0"/>
            <w:rPr>
              <w:rFonts w:ascii="Times New Roman" w:hAnsi="Times New Roman"/>
              <w:sz w:val="28"/>
              <w:szCs w:val="28"/>
            </w:rPr>
          </w:pPr>
          <w:r w:rsidRPr="00F631D2">
            <w:rPr>
              <w:rFonts w:ascii="Times New Roman" w:hAnsi="Times New Roman"/>
              <w:sz w:val="28"/>
              <w:szCs w:val="28"/>
            </w:rPr>
            <w:t>Название документа:</w:t>
          </w:r>
        </w:p>
      </w:tc>
      <w:tc>
        <w:tcPr>
          <w:tcW w:w="3757" w:type="pct"/>
          <w:gridSpan w:val="2"/>
          <w:vAlign w:val="center"/>
        </w:tcPr>
        <w:p w14:paraId="623613F3" w14:textId="6566DEA4" w:rsidR="00033FF9" w:rsidRPr="00F631D2" w:rsidRDefault="00033FF9" w:rsidP="005D01D7">
          <w:pPr>
            <w:pStyle w:val="-2"/>
            <w:spacing w:after="0"/>
            <w:jc w:val="both"/>
            <w:rPr>
              <w:rFonts w:ascii="Times New Roman" w:hAnsi="Times New Roman"/>
              <w:sz w:val="28"/>
              <w:szCs w:val="28"/>
            </w:rPr>
          </w:pPr>
          <w:r w:rsidRPr="00F631D2">
            <w:rPr>
              <w:rFonts w:ascii="Times New Roman" w:hAnsi="Times New Roman"/>
              <w:sz w:val="28"/>
              <w:szCs w:val="28"/>
            </w:rPr>
            <w:t>Руководств</w:t>
          </w:r>
          <w:r w:rsidR="008627EC">
            <w:rPr>
              <w:rFonts w:ascii="Times New Roman" w:hAnsi="Times New Roman"/>
              <w:sz w:val="28"/>
              <w:szCs w:val="28"/>
            </w:rPr>
            <w:t>о</w:t>
          </w:r>
          <w:r w:rsidRPr="00F631D2">
            <w:rPr>
              <w:rFonts w:ascii="Times New Roman" w:hAnsi="Times New Roman"/>
              <w:sz w:val="28"/>
              <w:szCs w:val="28"/>
            </w:rPr>
            <w:t xml:space="preserve"> работников (представителей) участников системы «Электронный бюджет»</w:t>
          </w:r>
          <w:r w:rsidR="008627EC">
            <w:rPr>
              <w:rFonts w:ascii="Times New Roman" w:hAnsi="Times New Roman"/>
              <w:sz w:val="28"/>
              <w:szCs w:val="28"/>
            </w:rPr>
            <w:t>. Приложение 5</w:t>
          </w:r>
        </w:p>
      </w:tc>
    </w:tr>
    <w:tr w:rsidR="00033FF9" w:rsidRPr="00F631D2" w14:paraId="17397A96" w14:textId="77777777" w:rsidTr="00826430">
      <w:trPr>
        <w:cantSplit/>
        <w:trHeight w:val="20"/>
      </w:trPr>
      <w:tc>
        <w:tcPr>
          <w:tcW w:w="1243" w:type="pct"/>
          <w:vAlign w:val="center"/>
        </w:tcPr>
        <w:p w14:paraId="01FB0A88" w14:textId="77777777" w:rsidR="00033FF9" w:rsidRPr="00F631D2" w:rsidRDefault="00033FF9" w:rsidP="005D01D7">
          <w:pPr>
            <w:pStyle w:val="12-"/>
            <w:spacing w:before="0" w:after="0"/>
            <w:rPr>
              <w:rFonts w:ascii="Times New Roman" w:hAnsi="Times New Roman"/>
              <w:sz w:val="28"/>
              <w:szCs w:val="28"/>
            </w:rPr>
          </w:pPr>
          <w:r w:rsidRPr="00F631D2">
            <w:rPr>
              <w:rFonts w:ascii="Times New Roman" w:hAnsi="Times New Roman"/>
              <w:sz w:val="28"/>
              <w:szCs w:val="28"/>
            </w:rPr>
            <w:t>Код документа:</w:t>
          </w:r>
        </w:p>
      </w:tc>
      <w:tc>
        <w:tcPr>
          <w:tcW w:w="3204" w:type="pct"/>
          <w:vAlign w:val="center"/>
        </w:tcPr>
        <w:p w14:paraId="16CFAF2B" w14:textId="14A6F020" w:rsidR="00033FF9" w:rsidRPr="00F631D2" w:rsidRDefault="00E7583C" w:rsidP="005D01D7">
          <w:pPr>
            <w:pStyle w:val="12-"/>
            <w:spacing w:before="0" w:after="0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73827463.20.07,00.ЭБ26.001-22.01 1(2,7,8)</w:t>
          </w:r>
        </w:p>
      </w:tc>
      <w:tc>
        <w:tcPr>
          <w:tcW w:w="553" w:type="pct"/>
          <w:vAlign w:val="center"/>
        </w:tcPr>
        <w:p w14:paraId="387FBB19" w14:textId="77777777" w:rsidR="00033FF9" w:rsidRPr="00F631D2" w:rsidRDefault="00033FF9" w:rsidP="005D01D7">
          <w:pPr>
            <w:pStyle w:val="12-"/>
            <w:spacing w:before="0" w:after="0"/>
            <w:rPr>
              <w:rFonts w:ascii="Times New Roman" w:hAnsi="Times New Roman"/>
              <w:sz w:val="28"/>
              <w:szCs w:val="28"/>
            </w:rPr>
          </w:pPr>
          <w:r w:rsidRPr="00F631D2">
            <w:rPr>
              <w:rFonts w:ascii="Times New Roman" w:hAnsi="Times New Roman"/>
              <w:sz w:val="28"/>
              <w:szCs w:val="28"/>
            </w:rPr>
            <w:t xml:space="preserve">Стр. </w:t>
          </w:r>
          <w:bookmarkStart w:id="60" w:name="List_izm"/>
          <w:r w:rsidRPr="00F631D2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F631D2">
            <w:rPr>
              <w:rFonts w:ascii="Times New Roman" w:hAnsi="Times New Roman"/>
              <w:sz w:val="28"/>
              <w:szCs w:val="28"/>
            </w:rPr>
            <w:instrText>PAGE   \* MERGEFORMAT</w:instrText>
          </w:r>
          <w:r w:rsidRPr="00F631D2">
            <w:rPr>
              <w:rFonts w:ascii="Times New Roman" w:hAnsi="Times New Roman"/>
              <w:sz w:val="28"/>
              <w:szCs w:val="28"/>
            </w:rPr>
            <w:fldChar w:fldCharType="separate"/>
          </w:r>
          <w:r w:rsidR="008604CF">
            <w:rPr>
              <w:rFonts w:ascii="Times New Roman" w:hAnsi="Times New Roman"/>
              <w:noProof/>
              <w:sz w:val="28"/>
              <w:szCs w:val="28"/>
            </w:rPr>
            <w:t>2</w:t>
          </w:r>
          <w:r w:rsidRPr="00F631D2">
            <w:rPr>
              <w:rFonts w:ascii="Times New Roman" w:hAnsi="Times New Roman"/>
              <w:sz w:val="28"/>
              <w:szCs w:val="28"/>
            </w:rPr>
            <w:fldChar w:fldCharType="end"/>
          </w:r>
          <w:bookmarkEnd w:id="60"/>
        </w:p>
      </w:tc>
    </w:tr>
  </w:tbl>
  <w:p w14:paraId="1320916E" w14:textId="77777777" w:rsidR="00EE6D25" w:rsidRPr="005D01D7" w:rsidRDefault="00EE6D25" w:rsidP="005D01D7">
    <w:pPr>
      <w:pStyle w:val="af2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3EB75" w14:textId="77777777" w:rsidR="00033FF9" w:rsidRPr="00F631D2" w:rsidRDefault="00033FF9" w:rsidP="00033FF9">
    <w:pPr>
      <w:pStyle w:val="14"/>
      <w:ind w:left="0" w:right="142"/>
      <w:rPr>
        <w:rFonts w:ascii="Times New Roman" w:hAnsi="Times New Roman" w:cs="Times New Roman"/>
        <w:color w:val="auto"/>
        <w:szCs w:val="28"/>
      </w:rPr>
    </w:pPr>
    <w:r w:rsidRPr="00F631D2">
      <w:rPr>
        <w:rFonts w:ascii="Times New Roman" w:hAnsi="Times New Roman" w:cs="Times New Roman"/>
        <w:color w:val="auto"/>
        <w:szCs w:val="28"/>
      </w:rPr>
      <w:t>ФЕДЕРАЛЬНОЕ КАЗНАЧЕЙСТВО (КАЗНАЧЕЙСТВО РОССИИ)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DB2"/>
    <w:multiLevelType w:val="multilevel"/>
    <w:tmpl w:val="027A6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05F7A07"/>
    <w:multiLevelType w:val="hybridMultilevel"/>
    <w:tmpl w:val="796CB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921C6"/>
    <w:multiLevelType w:val="multilevel"/>
    <w:tmpl w:val="89D2AF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EEA62DD"/>
    <w:multiLevelType w:val="hybridMultilevel"/>
    <w:tmpl w:val="3B5ED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5256B"/>
    <w:multiLevelType w:val="singleLevel"/>
    <w:tmpl w:val="4942FEE2"/>
    <w:lvl w:ilvl="0">
      <w:start w:val="1"/>
      <w:numFmt w:val="bullet"/>
      <w:pStyle w:val="1"/>
      <w:lvlText w:val=""/>
      <w:lvlJc w:val="left"/>
      <w:pPr>
        <w:tabs>
          <w:tab w:val="num" w:pos="284"/>
        </w:tabs>
        <w:ind w:left="284" w:firstLine="0"/>
      </w:pPr>
      <w:rPr>
        <w:rFonts w:ascii="Symbol" w:hAnsi="Symbol" w:hint="default"/>
        <w:lang w:val="ru-RU"/>
      </w:rPr>
    </w:lvl>
  </w:abstractNum>
  <w:abstractNum w:abstractNumId="5" w15:restartNumberingAfterBreak="0">
    <w:nsid w:val="17EB48B5"/>
    <w:multiLevelType w:val="hybridMultilevel"/>
    <w:tmpl w:val="98E04A5A"/>
    <w:lvl w:ilvl="0" w:tplc="FFFFFFFF">
      <w:start w:val="1"/>
      <w:numFmt w:val="decimal"/>
      <w:pStyle w:val="EBTableNum"/>
      <w:lvlText w:val="%1."/>
      <w:lvlJc w:val="left"/>
      <w:pPr>
        <w:ind w:left="5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263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983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703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423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143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863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583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303" w:hanging="180"/>
      </w:pPr>
      <w:rPr>
        <w:rFonts w:cs="Times New Roman"/>
      </w:rPr>
    </w:lvl>
  </w:abstractNum>
  <w:abstractNum w:abstractNumId="6" w15:restartNumberingAfterBreak="0">
    <w:nsid w:val="28DD5EBF"/>
    <w:multiLevelType w:val="hybridMultilevel"/>
    <w:tmpl w:val="635C4146"/>
    <w:lvl w:ilvl="0" w:tplc="29B8EA80">
      <w:start w:val="1"/>
      <w:numFmt w:val="decimal"/>
      <w:pStyle w:val="a"/>
      <w:lvlText w:val="%1)"/>
      <w:lvlJc w:val="left"/>
      <w:pPr>
        <w:ind w:left="1429" w:hanging="360"/>
      </w:p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C271454"/>
    <w:multiLevelType w:val="multilevel"/>
    <w:tmpl w:val="027A6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6784A21"/>
    <w:multiLevelType w:val="multilevel"/>
    <w:tmpl w:val="2456582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B3C23E4"/>
    <w:multiLevelType w:val="multilevel"/>
    <w:tmpl w:val="B2AAB57E"/>
    <w:lvl w:ilvl="0">
      <w:start w:val="1"/>
      <w:numFmt w:val="decimal"/>
      <w:pStyle w:val="10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3C5D7322"/>
    <w:multiLevelType w:val="hybridMultilevel"/>
    <w:tmpl w:val="6B96F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B2729C"/>
    <w:multiLevelType w:val="hybridMultilevel"/>
    <w:tmpl w:val="492A2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7A6F9B"/>
    <w:multiLevelType w:val="multilevel"/>
    <w:tmpl w:val="8104D66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7C47C91"/>
    <w:multiLevelType w:val="hybridMultilevel"/>
    <w:tmpl w:val="3186630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374AEA"/>
    <w:multiLevelType w:val="hybridMultilevel"/>
    <w:tmpl w:val="67824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6D241B"/>
    <w:multiLevelType w:val="hybridMultilevel"/>
    <w:tmpl w:val="2F36AA0E"/>
    <w:lvl w:ilvl="0" w:tplc="B9C8B91E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2AC46DE"/>
    <w:multiLevelType w:val="hybridMultilevel"/>
    <w:tmpl w:val="3ECECB7A"/>
    <w:lvl w:ilvl="0" w:tplc="410618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8F40A1"/>
    <w:multiLevelType w:val="multilevel"/>
    <w:tmpl w:val="4E20BAD6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32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56" w:hanging="2160"/>
      </w:pPr>
      <w:rPr>
        <w:rFonts w:hint="default"/>
      </w:rPr>
    </w:lvl>
  </w:abstractNum>
  <w:abstractNum w:abstractNumId="18" w15:restartNumberingAfterBreak="0">
    <w:nsid w:val="58F203A6"/>
    <w:multiLevelType w:val="hybridMultilevel"/>
    <w:tmpl w:val="A7E474CE"/>
    <w:lvl w:ilvl="0" w:tplc="B51A4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DD5756C"/>
    <w:multiLevelType w:val="hybridMultilevel"/>
    <w:tmpl w:val="E51CEB04"/>
    <w:lvl w:ilvl="0" w:tplc="1BE6910A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CC096F"/>
    <w:multiLevelType w:val="hybridMultilevel"/>
    <w:tmpl w:val="6E263AFA"/>
    <w:lvl w:ilvl="0" w:tplc="149CF01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F00021"/>
    <w:multiLevelType w:val="multilevel"/>
    <w:tmpl w:val="1D546CCE"/>
    <w:lvl w:ilvl="0">
      <w:start w:val="1"/>
      <w:numFmt w:val="decimal"/>
      <w:pStyle w:val="11"/>
      <w:lvlText w:val="Контрольный пример %1."/>
      <w:lvlJc w:val="left"/>
      <w:pPr>
        <w:ind w:left="0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ru-RU"/>
        <w:specVanish w:val="0"/>
      </w:rPr>
    </w:lvl>
    <w:lvl w:ilvl="1">
      <w:start w:val="1"/>
      <w:numFmt w:val="decimal"/>
      <w:pStyle w:val="20"/>
      <w:lvlText w:val="%1.%2."/>
      <w:lvlJc w:val="left"/>
      <w:pPr>
        <w:ind w:left="0" w:firstLine="0"/>
      </w:pPr>
      <w:rPr>
        <w:rFonts w:ascii="Arial" w:hAnsi="Arial" w:hint="default"/>
        <w:b/>
        <w:i w:val="0"/>
        <w:sz w:val="32"/>
      </w:rPr>
    </w:lvl>
    <w:lvl w:ilvl="2">
      <w:start w:val="1"/>
      <w:numFmt w:val="decimal"/>
      <w:pStyle w:val="30"/>
      <w:lvlText w:val="%1.%2.%3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650F43FD"/>
    <w:multiLevelType w:val="hybridMultilevel"/>
    <w:tmpl w:val="906C2288"/>
    <w:lvl w:ilvl="0" w:tplc="114019FA">
      <w:start w:val="1"/>
      <w:numFmt w:val="none"/>
      <w:pStyle w:val="GOSTFigName"/>
      <w:lvlText w:val="Рисунок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60D4BF6"/>
    <w:multiLevelType w:val="multilevel"/>
    <w:tmpl w:val="027A6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9436EEA"/>
    <w:multiLevelType w:val="hybridMultilevel"/>
    <w:tmpl w:val="3ECECB7A"/>
    <w:lvl w:ilvl="0" w:tplc="410618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144670"/>
    <w:multiLevelType w:val="hybridMultilevel"/>
    <w:tmpl w:val="8BD4BC7C"/>
    <w:lvl w:ilvl="0" w:tplc="410618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6A2F03"/>
    <w:multiLevelType w:val="hybridMultilevel"/>
    <w:tmpl w:val="76ECB74C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755310"/>
    <w:multiLevelType w:val="hybridMultilevel"/>
    <w:tmpl w:val="8BD4BC7C"/>
    <w:lvl w:ilvl="0" w:tplc="410618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D54E54"/>
    <w:multiLevelType w:val="hybridMultilevel"/>
    <w:tmpl w:val="8BD4BC7C"/>
    <w:lvl w:ilvl="0" w:tplc="410618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173611"/>
    <w:multiLevelType w:val="multilevel"/>
    <w:tmpl w:val="027A6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9324C1F"/>
    <w:multiLevelType w:val="hybridMultilevel"/>
    <w:tmpl w:val="DF7C13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55588E"/>
    <w:multiLevelType w:val="multilevel"/>
    <w:tmpl w:val="3E94146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spacing w:val="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A5E376D"/>
    <w:multiLevelType w:val="hybridMultilevel"/>
    <w:tmpl w:val="8BD4BC7C"/>
    <w:lvl w:ilvl="0" w:tplc="410618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685B70"/>
    <w:multiLevelType w:val="hybridMultilevel"/>
    <w:tmpl w:val="6408FC8E"/>
    <w:lvl w:ilvl="0" w:tplc="C80E3A92">
      <w:start w:val="1"/>
      <w:numFmt w:val="bullet"/>
      <w:pStyle w:val="a0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4" w15:restartNumberingAfterBreak="0">
    <w:nsid w:val="7DF566D4"/>
    <w:multiLevelType w:val="multilevel"/>
    <w:tmpl w:val="983A7730"/>
    <w:lvl w:ilvl="0">
      <w:start w:val="4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05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4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26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3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60" w:hanging="2160"/>
      </w:pPr>
      <w:rPr>
        <w:rFonts w:hint="default"/>
      </w:rPr>
    </w:lvl>
  </w:abstractNum>
  <w:num w:numId="1">
    <w:abstractNumId w:val="9"/>
  </w:num>
  <w:num w:numId="2">
    <w:abstractNumId w:val="33"/>
  </w:num>
  <w:num w:numId="3">
    <w:abstractNumId w:val="6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31"/>
  </w:num>
  <w:num w:numId="7">
    <w:abstractNumId w:val="18"/>
  </w:num>
  <w:num w:numId="8">
    <w:abstractNumId w:val="15"/>
  </w:num>
  <w:num w:numId="9">
    <w:abstractNumId w:val="14"/>
  </w:num>
  <w:num w:numId="10">
    <w:abstractNumId w:val="30"/>
  </w:num>
  <w:num w:numId="11">
    <w:abstractNumId w:val="5"/>
  </w:num>
  <w:num w:numId="12">
    <w:abstractNumId w:val="21"/>
  </w:num>
  <w:num w:numId="13">
    <w:abstractNumId w:val="27"/>
  </w:num>
  <w:num w:numId="14">
    <w:abstractNumId w:val="26"/>
  </w:num>
  <w:num w:numId="15">
    <w:abstractNumId w:val="24"/>
  </w:num>
  <w:num w:numId="16">
    <w:abstractNumId w:val="16"/>
  </w:num>
  <w:num w:numId="17">
    <w:abstractNumId w:val="2"/>
  </w:num>
  <w:num w:numId="18">
    <w:abstractNumId w:val="1"/>
  </w:num>
  <w:num w:numId="19">
    <w:abstractNumId w:val="9"/>
  </w:num>
  <w:num w:numId="20">
    <w:abstractNumId w:val="22"/>
  </w:num>
  <w:num w:numId="21">
    <w:abstractNumId w:val="19"/>
  </w:num>
  <w:num w:numId="22">
    <w:abstractNumId w:val="3"/>
  </w:num>
  <w:num w:numId="23">
    <w:abstractNumId w:val="34"/>
  </w:num>
  <w:num w:numId="24">
    <w:abstractNumId w:val="9"/>
  </w:num>
  <w:num w:numId="25">
    <w:abstractNumId w:val="9"/>
  </w:num>
  <w:num w:numId="26">
    <w:abstractNumId w:val="9"/>
  </w:num>
  <w:num w:numId="27">
    <w:abstractNumId w:val="17"/>
  </w:num>
  <w:num w:numId="28">
    <w:abstractNumId w:val="10"/>
  </w:num>
  <w:num w:numId="29">
    <w:abstractNumId w:val="22"/>
  </w:num>
  <w:num w:numId="30">
    <w:abstractNumId w:val="22"/>
  </w:num>
  <w:num w:numId="31">
    <w:abstractNumId w:val="22"/>
  </w:num>
  <w:num w:numId="32">
    <w:abstractNumId w:val="23"/>
  </w:num>
  <w:num w:numId="33">
    <w:abstractNumId w:val="32"/>
  </w:num>
  <w:num w:numId="34">
    <w:abstractNumId w:val="29"/>
  </w:num>
  <w:num w:numId="35">
    <w:abstractNumId w:val="25"/>
  </w:num>
  <w:num w:numId="36">
    <w:abstractNumId w:val="8"/>
  </w:num>
  <w:num w:numId="37">
    <w:abstractNumId w:val="11"/>
  </w:num>
  <w:num w:numId="38">
    <w:abstractNumId w:val="0"/>
  </w:num>
  <w:num w:numId="39">
    <w:abstractNumId w:val="28"/>
  </w:num>
  <w:num w:numId="40">
    <w:abstractNumId w:val="7"/>
  </w:num>
  <w:num w:numId="41">
    <w:abstractNumId w:val="12"/>
  </w:num>
  <w:num w:numId="42">
    <w:abstractNumId w:val="13"/>
  </w:num>
  <w:num w:numId="43">
    <w:abstractNumId w:val="20"/>
  </w:num>
  <w:num w:numId="44">
    <w:abstractNumId w:val="9"/>
  </w:num>
  <w:num w:numId="45">
    <w:abstractNumId w:val="9"/>
  </w:num>
  <w:num w:numId="46">
    <w:abstractNumId w:val="9"/>
  </w:num>
  <w:num w:numId="47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956"/>
    <w:rsid w:val="00016232"/>
    <w:rsid w:val="00017634"/>
    <w:rsid w:val="0002255D"/>
    <w:rsid w:val="00024D99"/>
    <w:rsid w:val="00033FF9"/>
    <w:rsid w:val="000406F5"/>
    <w:rsid w:val="00040924"/>
    <w:rsid w:val="00043BFF"/>
    <w:rsid w:val="00044D24"/>
    <w:rsid w:val="0006415F"/>
    <w:rsid w:val="0007113D"/>
    <w:rsid w:val="000800E4"/>
    <w:rsid w:val="00081F53"/>
    <w:rsid w:val="0009758E"/>
    <w:rsid w:val="000A1C61"/>
    <w:rsid w:val="000A4E85"/>
    <w:rsid w:val="000A5645"/>
    <w:rsid w:val="000A60F7"/>
    <w:rsid w:val="000A7ACE"/>
    <w:rsid w:val="000B31DF"/>
    <w:rsid w:val="000B5524"/>
    <w:rsid w:val="000C398A"/>
    <w:rsid w:val="000C3A3D"/>
    <w:rsid w:val="000D5BE9"/>
    <w:rsid w:val="000D79D3"/>
    <w:rsid w:val="000E2C8E"/>
    <w:rsid w:val="000E33B3"/>
    <w:rsid w:val="000E4303"/>
    <w:rsid w:val="000E775F"/>
    <w:rsid w:val="000F0074"/>
    <w:rsid w:val="000F11DD"/>
    <w:rsid w:val="000F3A16"/>
    <w:rsid w:val="000F49AC"/>
    <w:rsid w:val="000F4BC8"/>
    <w:rsid w:val="001074B2"/>
    <w:rsid w:val="00112A24"/>
    <w:rsid w:val="00113E75"/>
    <w:rsid w:val="001418FD"/>
    <w:rsid w:val="0014394D"/>
    <w:rsid w:val="00151A2C"/>
    <w:rsid w:val="00151D5B"/>
    <w:rsid w:val="00153F9A"/>
    <w:rsid w:val="00154E7D"/>
    <w:rsid w:val="00155528"/>
    <w:rsid w:val="00162447"/>
    <w:rsid w:val="00174FB0"/>
    <w:rsid w:val="00175E61"/>
    <w:rsid w:val="00176932"/>
    <w:rsid w:val="00184DB8"/>
    <w:rsid w:val="00185569"/>
    <w:rsid w:val="001A1A0C"/>
    <w:rsid w:val="001A5D89"/>
    <w:rsid w:val="001C26FE"/>
    <w:rsid w:val="001C5245"/>
    <w:rsid w:val="001D3ABA"/>
    <w:rsid w:val="001D3C7B"/>
    <w:rsid w:val="001D53C6"/>
    <w:rsid w:val="001E130F"/>
    <w:rsid w:val="001F1345"/>
    <w:rsid w:val="001F31DD"/>
    <w:rsid w:val="00201A1E"/>
    <w:rsid w:val="00203163"/>
    <w:rsid w:val="0020550E"/>
    <w:rsid w:val="00205930"/>
    <w:rsid w:val="0021428C"/>
    <w:rsid w:val="00225933"/>
    <w:rsid w:val="002315CA"/>
    <w:rsid w:val="0023336C"/>
    <w:rsid w:val="00233A0A"/>
    <w:rsid w:val="00233CEE"/>
    <w:rsid w:val="0023647C"/>
    <w:rsid w:val="00245A36"/>
    <w:rsid w:val="00252469"/>
    <w:rsid w:val="00253373"/>
    <w:rsid w:val="00260258"/>
    <w:rsid w:val="00264D7E"/>
    <w:rsid w:val="00265FA1"/>
    <w:rsid w:val="0027295F"/>
    <w:rsid w:val="002967BD"/>
    <w:rsid w:val="002A3D47"/>
    <w:rsid w:val="002A437F"/>
    <w:rsid w:val="002A6BD4"/>
    <w:rsid w:val="002C19FA"/>
    <w:rsid w:val="002C45EF"/>
    <w:rsid w:val="002C6C9D"/>
    <w:rsid w:val="002D1D30"/>
    <w:rsid w:val="002D5B4B"/>
    <w:rsid w:val="002E261C"/>
    <w:rsid w:val="002E27F8"/>
    <w:rsid w:val="002E6E7F"/>
    <w:rsid w:val="002F0780"/>
    <w:rsid w:val="00300B90"/>
    <w:rsid w:val="00310AD1"/>
    <w:rsid w:val="00312BB8"/>
    <w:rsid w:val="003130E8"/>
    <w:rsid w:val="00315528"/>
    <w:rsid w:val="00323031"/>
    <w:rsid w:val="00323374"/>
    <w:rsid w:val="0033235A"/>
    <w:rsid w:val="00332784"/>
    <w:rsid w:val="00335DDB"/>
    <w:rsid w:val="00352777"/>
    <w:rsid w:val="003536F7"/>
    <w:rsid w:val="00357B4E"/>
    <w:rsid w:val="003640FE"/>
    <w:rsid w:val="003712F1"/>
    <w:rsid w:val="00372121"/>
    <w:rsid w:val="00374DA3"/>
    <w:rsid w:val="003845A5"/>
    <w:rsid w:val="00396956"/>
    <w:rsid w:val="003A2466"/>
    <w:rsid w:val="003A69ED"/>
    <w:rsid w:val="003B1285"/>
    <w:rsid w:val="003B273B"/>
    <w:rsid w:val="003C1BE9"/>
    <w:rsid w:val="003C2462"/>
    <w:rsid w:val="003C37FF"/>
    <w:rsid w:val="003C42CA"/>
    <w:rsid w:val="003C711A"/>
    <w:rsid w:val="003D3338"/>
    <w:rsid w:val="003D62CF"/>
    <w:rsid w:val="003E15A6"/>
    <w:rsid w:val="003E204B"/>
    <w:rsid w:val="003E237A"/>
    <w:rsid w:val="003F4A41"/>
    <w:rsid w:val="003F7FCA"/>
    <w:rsid w:val="004029C4"/>
    <w:rsid w:val="00405F3E"/>
    <w:rsid w:val="004079D1"/>
    <w:rsid w:val="004366A9"/>
    <w:rsid w:val="00440E5E"/>
    <w:rsid w:val="00444509"/>
    <w:rsid w:val="00444752"/>
    <w:rsid w:val="00454CA0"/>
    <w:rsid w:val="00455888"/>
    <w:rsid w:val="00457A48"/>
    <w:rsid w:val="00463116"/>
    <w:rsid w:val="00465980"/>
    <w:rsid w:val="00466CBD"/>
    <w:rsid w:val="00483F93"/>
    <w:rsid w:val="004863B6"/>
    <w:rsid w:val="00486E14"/>
    <w:rsid w:val="00490AD6"/>
    <w:rsid w:val="0049472F"/>
    <w:rsid w:val="004A0B27"/>
    <w:rsid w:val="004A553F"/>
    <w:rsid w:val="004A68BC"/>
    <w:rsid w:val="004B63E1"/>
    <w:rsid w:val="004C3A55"/>
    <w:rsid w:val="004C4103"/>
    <w:rsid w:val="004C65D9"/>
    <w:rsid w:val="004D338B"/>
    <w:rsid w:val="004D377B"/>
    <w:rsid w:val="004D4E74"/>
    <w:rsid w:val="004D73EA"/>
    <w:rsid w:val="004E2125"/>
    <w:rsid w:val="004E4224"/>
    <w:rsid w:val="004F39EF"/>
    <w:rsid w:val="004F53E6"/>
    <w:rsid w:val="005067EF"/>
    <w:rsid w:val="005079F4"/>
    <w:rsid w:val="00517CDF"/>
    <w:rsid w:val="0053341B"/>
    <w:rsid w:val="00540CE9"/>
    <w:rsid w:val="00553A55"/>
    <w:rsid w:val="005579CF"/>
    <w:rsid w:val="00565FEA"/>
    <w:rsid w:val="005736DC"/>
    <w:rsid w:val="005737F8"/>
    <w:rsid w:val="00573B4C"/>
    <w:rsid w:val="00576A7E"/>
    <w:rsid w:val="00587C03"/>
    <w:rsid w:val="00590C80"/>
    <w:rsid w:val="00597B73"/>
    <w:rsid w:val="005A2AFF"/>
    <w:rsid w:val="005A3D93"/>
    <w:rsid w:val="005A57A1"/>
    <w:rsid w:val="005A7EAA"/>
    <w:rsid w:val="005D01D7"/>
    <w:rsid w:val="005D21CD"/>
    <w:rsid w:val="005E597A"/>
    <w:rsid w:val="005E5F5D"/>
    <w:rsid w:val="005E7E31"/>
    <w:rsid w:val="005F16C5"/>
    <w:rsid w:val="005F173A"/>
    <w:rsid w:val="005F73DD"/>
    <w:rsid w:val="00600D82"/>
    <w:rsid w:val="00611246"/>
    <w:rsid w:val="006235F3"/>
    <w:rsid w:val="0062551B"/>
    <w:rsid w:val="00627DEB"/>
    <w:rsid w:val="00631812"/>
    <w:rsid w:val="00631D1A"/>
    <w:rsid w:val="00632D41"/>
    <w:rsid w:val="00643FE4"/>
    <w:rsid w:val="00653B40"/>
    <w:rsid w:val="0066228A"/>
    <w:rsid w:val="00664864"/>
    <w:rsid w:val="006701B2"/>
    <w:rsid w:val="00671915"/>
    <w:rsid w:val="00672A2D"/>
    <w:rsid w:val="00674FBD"/>
    <w:rsid w:val="006753B4"/>
    <w:rsid w:val="00677738"/>
    <w:rsid w:val="0069345B"/>
    <w:rsid w:val="006964B5"/>
    <w:rsid w:val="006A2819"/>
    <w:rsid w:val="006A2EFD"/>
    <w:rsid w:val="006A7DCC"/>
    <w:rsid w:val="006B6FA6"/>
    <w:rsid w:val="006C21F5"/>
    <w:rsid w:val="006C2C28"/>
    <w:rsid w:val="006C4930"/>
    <w:rsid w:val="006F065C"/>
    <w:rsid w:val="006F1D69"/>
    <w:rsid w:val="006F7077"/>
    <w:rsid w:val="0070481F"/>
    <w:rsid w:val="007167DA"/>
    <w:rsid w:val="0072064E"/>
    <w:rsid w:val="007232F7"/>
    <w:rsid w:val="00724F22"/>
    <w:rsid w:val="00725986"/>
    <w:rsid w:val="00725EBE"/>
    <w:rsid w:val="007360C9"/>
    <w:rsid w:val="00745874"/>
    <w:rsid w:val="007504BB"/>
    <w:rsid w:val="00760245"/>
    <w:rsid w:val="00763D17"/>
    <w:rsid w:val="00770BE3"/>
    <w:rsid w:val="0077532C"/>
    <w:rsid w:val="007778A7"/>
    <w:rsid w:val="00790B8B"/>
    <w:rsid w:val="00794DE6"/>
    <w:rsid w:val="0079795D"/>
    <w:rsid w:val="007A192E"/>
    <w:rsid w:val="007A2DE9"/>
    <w:rsid w:val="007C048C"/>
    <w:rsid w:val="007C2E00"/>
    <w:rsid w:val="007D5410"/>
    <w:rsid w:val="007D5ECB"/>
    <w:rsid w:val="007D6634"/>
    <w:rsid w:val="007E4848"/>
    <w:rsid w:val="00803489"/>
    <w:rsid w:val="00804E03"/>
    <w:rsid w:val="008066E6"/>
    <w:rsid w:val="00807BB1"/>
    <w:rsid w:val="008153B6"/>
    <w:rsid w:val="008179F1"/>
    <w:rsid w:val="00820B01"/>
    <w:rsid w:val="008256DA"/>
    <w:rsid w:val="008276F3"/>
    <w:rsid w:val="00834324"/>
    <w:rsid w:val="00835230"/>
    <w:rsid w:val="008604CF"/>
    <w:rsid w:val="00862119"/>
    <w:rsid w:val="008627EC"/>
    <w:rsid w:val="00880E73"/>
    <w:rsid w:val="00883097"/>
    <w:rsid w:val="0089190E"/>
    <w:rsid w:val="00896117"/>
    <w:rsid w:val="008A0018"/>
    <w:rsid w:val="008A2C07"/>
    <w:rsid w:val="008A6B4E"/>
    <w:rsid w:val="008B42EF"/>
    <w:rsid w:val="008B77EE"/>
    <w:rsid w:val="008C10A9"/>
    <w:rsid w:val="008C2358"/>
    <w:rsid w:val="008D5717"/>
    <w:rsid w:val="008D5FF6"/>
    <w:rsid w:val="008D695B"/>
    <w:rsid w:val="008D6C18"/>
    <w:rsid w:val="008D7AFD"/>
    <w:rsid w:val="0090511E"/>
    <w:rsid w:val="009164FE"/>
    <w:rsid w:val="00916FA4"/>
    <w:rsid w:val="009212F2"/>
    <w:rsid w:val="00924FC9"/>
    <w:rsid w:val="0092757B"/>
    <w:rsid w:val="00930930"/>
    <w:rsid w:val="00937237"/>
    <w:rsid w:val="009502DA"/>
    <w:rsid w:val="009518B8"/>
    <w:rsid w:val="0095769B"/>
    <w:rsid w:val="0096554D"/>
    <w:rsid w:val="0097045B"/>
    <w:rsid w:val="00973E96"/>
    <w:rsid w:val="00986C4A"/>
    <w:rsid w:val="009905B6"/>
    <w:rsid w:val="00992AAC"/>
    <w:rsid w:val="009A1254"/>
    <w:rsid w:val="009A5402"/>
    <w:rsid w:val="009B4A15"/>
    <w:rsid w:val="009C25F6"/>
    <w:rsid w:val="009C7505"/>
    <w:rsid w:val="009D1616"/>
    <w:rsid w:val="009D26D3"/>
    <w:rsid w:val="009D4CD3"/>
    <w:rsid w:val="009F0598"/>
    <w:rsid w:val="00A05A18"/>
    <w:rsid w:val="00A07B64"/>
    <w:rsid w:val="00A17B89"/>
    <w:rsid w:val="00A23CAA"/>
    <w:rsid w:val="00A26B5B"/>
    <w:rsid w:val="00A35845"/>
    <w:rsid w:val="00A36181"/>
    <w:rsid w:val="00A47BBB"/>
    <w:rsid w:val="00A50F3D"/>
    <w:rsid w:val="00A57DED"/>
    <w:rsid w:val="00A72DBF"/>
    <w:rsid w:val="00A92001"/>
    <w:rsid w:val="00AA30E2"/>
    <w:rsid w:val="00AA760C"/>
    <w:rsid w:val="00AC44AA"/>
    <w:rsid w:val="00AD3BFC"/>
    <w:rsid w:val="00AD4C32"/>
    <w:rsid w:val="00AE243C"/>
    <w:rsid w:val="00AE4E48"/>
    <w:rsid w:val="00AE4FDE"/>
    <w:rsid w:val="00AE5CC2"/>
    <w:rsid w:val="00AF12C7"/>
    <w:rsid w:val="00AF5AFD"/>
    <w:rsid w:val="00B028FC"/>
    <w:rsid w:val="00B04941"/>
    <w:rsid w:val="00B10898"/>
    <w:rsid w:val="00B201FA"/>
    <w:rsid w:val="00B213C2"/>
    <w:rsid w:val="00B22627"/>
    <w:rsid w:val="00B230F9"/>
    <w:rsid w:val="00B25847"/>
    <w:rsid w:val="00B26389"/>
    <w:rsid w:val="00B30DB4"/>
    <w:rsid w:val="00B31A7A"/>
    <w:rsid w:val="00B42D9F"/>
    <w:rsid w:val="00B55865"/>
    <w:rsid w:val="00B622D9"/>
    <w:rsid w:val="00B630BF"/>
    <w:rsid w:val="00B651FF"/>
    <w:rsid w:val="00B712CC"/>
    <w:rsid w:val="00B85F9C"/>
    <w:rsid w:val="00BA42ED"/>
    <w:rsid w:val="00BA6D47"/>
    <w:rsid w:val="00BB3788"/>
    <w:rsid w:val="00BB5E49"/>
    <w:rsid w:val="00BC6B72"/>
    <w:rsid w:val="00BD1A7D"/>
    <w:rsid w:val="00BD469E"/>
    <w:rsid w:val="00BD5CD6"/>
    <w:rsid w:val="00BF70A5"/>
    <w:rsid w:val="00C0520F"/>
    <w:rsid w:val="00C17BC2"/>
    <w:rsid w:val="00C31A43"/>
    <w:rsid w:val="00C32324"/>
    <w:rsid w:val="00C37E26"/>
    <w:rsid w:val="00C423E7"/>
    <w:rsid w:val="00C42743"/>
    <w:rsid w:val="00C4618D"/>
    <w:rsid w:val="00C56225"/>
    <w:rsid w:val="00C631C6"/>
    <w:rsid w:val="00C6794D"/>
    <w:rsid w:val="00C701E7"/>
    <w:rsid w:val="00C75040"/>
    <w:rsid w:val="00C81128"/>
    <w:rsid w:val="00C851BD"/>
    <w:rsid w:val="00C92483"/>
    <w:rsid w:val="00C948BB"/>
    <w:rsid w:val="00CA1AD2"/>
    <w:rsid w:val="00CA44E2"/>
    <w:rsid w:val="00CD56C8"/>
    <w:rsid w:val="00CD784F"/>
    <w:rsid w:val="00CF52A6"/>
    <w:rsid w:val="00D008E8"/>
    <w:rsid w:val="00D013D2"/>
    <w:rsid w:val="00D0555D"/>
    <w:rsid w:val="00D15CF6"/>
    <w:rsid w:val="00D17552"/>
    <w:rsid w:val="00D235EB"/>
    <w:rsid w:val="00D24076"/>
    <w:rsid w:val="00D25A5F"/>
    <w:rsid w:val="00D47FEA"/>
    <w:rsid w:val="00D50ECF"/>
    <w:rsid w:val="00D52C42"/>
    <w:rsid w:val="00D53267"/>
    <w:rsid w:val="00D64D4E"/>
    <w:rsid w:val="00D67650"/>
    <w:rsid w:val="00D7677D"/>
    <w:rsid w:val="00D80A9C"/>
    <w:rsid w:val="00D80E5A"/>
    <w:rsid w:val="00D863D9"/>
    <w:rsid w:val="00D917BF"/>
    <w:rsid w:val="00D919AA"/>
    <w:rsid w:val="00D961CA"/>
    <w:rsid w:val="00DA1ADF"/>
    <w:rsid w:val="00DA51A8"/>
    <w:rsid w:val="00DA51C0"/>
    <w:rsid w:val="00DA570C"/>
    <w:rsid w:val="00DA7A5E"/>
    <w:rsid w:val="00DB2583"/>
    <w:rsid w:val="00DB2757"/>
    <w:rsid w:val="00DB2CC2"/>
    <w:rsid w:val="00DB4628"/>
    <w:rsid w:val="00DC04E4"/>
    <w:rsid w:val="00DC0E18"/>
    <w:rsid w:val="00DC2DE9"/>
    <w:rsid w:val="00DC3A8B"/>
    <w:rsid w:val="00DC41E4"/>
    <w:rsid w:val="00DD1679"/>
    <w:rsid w:val="00DD4D68"/>
    <w:rsid w:val="00DD6118"/>
    <w:rsid w:val="00DD6289"/>
    <w:rsid w:val="00DE15FF"/>
    <w:rsid w:val="00DE6FB3"/>
    <w:rsid w:val="00DF2198"/>
    <w:rsid w:val="00DF2F0E"/>
    <w:rsid w:val="00DF4C64"/>
    <w:rsid w:val="00E0012B"/>
    <w:rsid w:val="00E03D2C"/>
    <w:rsid w:val="00E14C0B"/>
    <w:rsid w:val="00E2617D"/>
    <w:rsid w:val="00E2688B"/>
    <w:rsid w:val="00E33AF8"/>
    <w:rsid w:val="00E35E0B"/>
    <w:rsid w:val="00E40D71"/>
    <w:rsid w:val="00E43497"/>
    <w:rsid w:val="00E53A1F"/>
    <w:rsid w:val="00E62224"/>
    <w:rsid w:val="00E7454A"/>
    <w:rsid w:val="00E7583C"/>
    <w:rsid w:val="00E83ABA"/>
    <w:rsid w:val="00E86143"/>
    <w:rsid w:val="00E87852"/>
    <w:rsid w:val="00EA517D"/>
    <w:rsid w:val="00EB1C9B"/>
    <w:rsid w:val="00EB625C"/>
    <w:rsid w:val="00EC5BE4"/>
    <w:rsid w:val="00ED4501"/>
    <w:rsid w:val="00EE6D25"/>
    <w:rsid w:val="00EE71DE"/>
    <w:rsid w:val="00EF5D31"/>
    <w:rsid w:val="00F00197"/>
    <w:rsid w:val="00F03891"/>
    <w:rsid w:val="00F1314A"/>
    <w:rsid w:val="00F15F36"/>
    <w:rsid w:val="00F20F87"/>
    <w:rsid w:val="00F23B66"/>
    <w:rsid w:val="00F2658E"/>
    <w:rsid w:val="00F318AF"/>
    <w:rsid w:val="00F34CAA"/>
    <w:rsid w:val="00F3763F"/>
    <w:rsid w:val="00F45923"/>
    <w:rsid w:val="00F461AF"/>
    <w:rsid w:val="00F55470"/>
    <w:rsid w:val="00F631D2"/>
    <w:rsid w:val="00F677D8"/>
    <w:rsid w:val="00F71FB5"/>
    <w:rsid w:val="00F763E6"/>
    <w:rsid w:val="00F80BC5"/>
    <w:rsid w:val="00F84128"/>
    <w:rsid w:val="00F8523D"/>
    <w:rsid w:val="00F90094"/>
    <w:rsid w:val="00F90B0A"/>
    <w:rsid w:val="00F950D6"/>
    <w:rsid w:val="00F975AA"/>
    <w:rsid w:val="00FA2B62"/>
    <w:rsid w:val="00FA3F62"/>
    <w:rsid w:val="00FA4AA5"/>
    <w:rsid w:val="00FA6810"/>
    <w:rsid w:val="00FA6A40"/>
    <w:rsid w:val="00FB139C"/>
    <w:rsid w:val="00FC00E2"/>
    <w:rsid w:val="00FC257B"/>
    <w:rsid w:val="00FC3862"/>
    <w:rsid w:val="00FC4000"/>
    <w:rsid w:val="00FD23ED"/>
    <w:rsid w:val="00FD2AED"/>
    <w:rsid w:val="00FD45AB"/>
    <w:rsid w:val="00FD7666"/>
    <w:rsid w:val="00FE1EA9"/>
    <w:rsid w:val="00FE6711"/>
    <w:rsid w:val="00FF53F9"/>
    <w:rsid w:val="00FF58A5"/>
    <w:rsid w:val="00FF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1CC7438"/>
  <w15:chartTrackingRefBased/>
  <w15:docId w15:val="{B2C4173A-F61F-4DCC-AFCA-AC958EE81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8627EC"/>
  </w:style>
  <w:style w:type="paragraph" w:styleId="10">
    <w:name w:val="heading 1"/>
    <w:aliases w:val="H1,Заголов,Заголовок 1 Знак1,Заголовок 1 Знак Знак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"/>
    <w:next w:val="a1"/>
    <w:link w:val="12"/>
    <w:qFormat/>
    <w:rsid w:val="00973E96"/>
    <w:pPr>
      <w:pageBreakBefore/>
      <w:widowControl w:val="0"/>
      <w:numPr>
        <w:numId w:val="1"/>
      </w:numPr>
      <w:spacing w:before="360" w:after="120" w:line="240" w:lineRule="auto"/>
      <w:jc w:val="both"/>
      <w:outlineLvl w:val="0"/>
    </w:pPr>
    <w:rPr>
      <w:rFonts w:ascii="Times New Roman" w:eastAsiaTheme="majorEastAsia" w:hAnsi="Times New Roman" w:cstheme="majorBidi"/>
      <w:b/>
      <w:sz w:val="36"/>
      <w:szCs w:val="32"/>
    </w:rPr>
  </w:style>
  <w:style w:type="paragraph" w:styleId="2">
    <w:name w:val="heading 2"/>
    <w:next w:val="a1"/>
    <w:link w:val="21"/>
    <w:uiPriority w:val="9"/>
    <w:unhideWhenUsed/>
    <w:qFormat/>
    <w:rsid w:val="00973E96"/>
    <w:pPr>
      <w:numPr>
        <w:ilvl w:val="1"/>
        <w:numId w:val="1"/>
      </w:numPr>
      <w:spacing w:before="360" w:after="120" w:line="240" w:lineRule="auto"/>
      <w:jc w:val="both"/>
      <w:outlineLvl w:val="1"/>
    </w:pPr>
    <w:rPr>
      <w:rFonts w:ascii="Times New Roman" w:eastAsiaTheme="majorEastAsia" w:hAnsi="Times New Roman" w:cstheme="majorBidi"/>
      <w:b/>
      <w:sz w:val="32"/>
      <w:szCs w:val="26"/>
    </w:rPr>
  </w:style>
  <w:style w:type="paragraph" w:styleId="3">
    <w:name w:val="heading 3"/>
    <w:next w:val="a1"/>
    <w:link w:val="31"/>
    <w:unhideWhenUsed/>
    <w:qFormat/>
    <w:rsid w:val="00973E96"/>
    <w:pPr>
      <w:numPr>
        <w:ilvl w:val="2"/>
        <w:numId w:val="1"/>
      </w:numPr>
      <w:spacing w:before="360" w:after="120" w:line="240" w:lineRule="auto"/>
      <w:jc w:val="both"/>
      <w:outlineLvl w:val="2"/>
    </w:pPr>
    <w:rPr>
      <w:rFonts w:ascii="Times New Roman" w:eastAsiaTheme="majorEastAsia" w:hAnsi="Times New Roman" w:cstheme="majorBidi"/>
      <w:b/>
      <w:sz w:val="28"/>
      <w:szCs w:val="24"/>
    </w:rPr>
  </w:style>
  <w:style w:type="paragraph" w:styleId="4">
    <w:name w:val="heading 4"/>
    <w:next w:val="a1"/>
    <w:link w:val="40"/>
    <w:unhideWhenUsed/>
    <w:qFormat/>
    <w:rsid w:val="00973E96"/>
    <w:pPr>
      <w:numPr>
        <w:ilvl w:val="3"/>
        <w:numId w:val="1"/>
      </w:numPr>
      <w:spacing w:before="360" w:after="120" w:line="240" w:lineRule="auto"/>
      <w:jc w:val="both"/>
      <w:outlineLvl w:val="3"/>
    </w:pPr>
    <w:rPr>
      <w:rFonts w:ascii="Times New Roman" w:eastAsiaTheme="majorEastAsia" w:hAnsi="Times New Roman" w:cstheme="majorBidi"/>
      <w:b/>
      <w:iCs/>
      <w:sz w:val="28"/>
    </w:rPr>
  </w:style>
  <w:style w:type="paragraph" w:styleId="5">
    <w:name w:val="heading 5"/>
    <w:next w:val="a1"/>
    <w:link w:val="50"/>
    <w:unhideWhenUsed/>
    <w:qFormat/>
    <w:rsid w:val="00973E96"/>
    <w:pPr>
      <w:keepNext/>
      <w:keepLines/>
      <w:numPr>
        <w:ilvl w:val="4"/>
        <w:numId w:val="1"/>
      </w:numPr>
      <w:spacing w:before="40" w:after="0"/>
      <w:outlineLvl w:val="4"/>
    </w:pPr>
    <w:rPr>
      <w:rFonts w:ascii="Times New Roman" w:eastAsiaTheme="majorEastAsia" w:hAnsi="Times New Roman" w:cstheme="majorBidi"/>
      <w:b/>
      <w:sz w:val="24"/>
    </w:rPr>
  </w:style>
  <w:style w:type="paragraph" w:styleId="6">
    <w:name w:val="heading 6"/>
    <w:next w:val="a1"/>
    <w:link w:val="60"/>
    <w:unhideWhenUsed/>
    <w:qFormat/>
    <w:rsid w:val="00973E96"/>
    <w:pPr>
      <w:keepNext/>
      <w:keepLines/>
      <w:numPr>
        <w:ilvl w:val="5"/>
        <w:numId w:val="1"/>
      </w:numPr>
      <w:spacing w:before="40" w:after="0"/>
      <w:outlineLvl w:val="5"/>
    </w:pPr>
    <w:rPr>
      <w:rFonts w:ascii="Times New Roman" w:eastAsiaTheme="majorEastAsia" w:hAnsi="Times New Roman" w:cstheme="majorBidi"/>
      <w:b/>
      <w:sz w:val="24"/>
    </w:rPr>
  </w:style>
  <w:style w:type="paragraph" w:styleId="7">
    <w:name w:val="heading 7"/>
    <w:next w:val="a1"/>
    <w:link w:val="70"/>
    <w:unhideWhenUsed/>
    <w:qFormat/>
    <w:rsid w:val="00973E96"/>
    <w:pPr>
      <w:keepNext/>
      <w:keepLines/>
      <w:numPr>
        <w:ilvl w:val="6"/>
        <w:numId w:val="1"/>
      </w:numPr>
      <w:spacing w:before="40" w:after="0"/>
      <w:outlineLvl w:val="6"/>
    </w:pPr>
    <w:rPr>
      <w:rFonts w:ascii="Times New Roman" w:eastAsiaTheme="majorEastAsia" w:hAnsi="Times New Roman" w:cstheme="majorBidi"/>
      <w:b/>
      <w:iCs/>
      <w:sz w:val="24"/>
    </w:rPr>
  </w:style>
  <w:style w:type="paragraph" w:styleId="8">
    <w:name w:val="heading 8"/>
    <w:next w:val="a1"/>
    <w:link w:val="80"/>
    <w:uiPriority w:val="9"/>
    <w:unhideWhenUsed/>
    <w:qFormat/>
    <w:rsid w:val="00973E96"/>
    <w:pPr>
      <w:keepNext/>
      <w:keepLines/>
      <w:numPr>
        <w:ilvl w:val="7"/>
        <w:numId w:val="1"/>
      </w:numPr>
      <w:spacing w:before="40" w:after="0"/>
      <w:outlineLvl w:val="7"/>
    </w:pPr>
    <w:rPr>
      <w:rFonts w:ascii="Times New Roman" w:eastAsiaTheme="majorEastAsia" w:hAnsi="Times New Roman" w:cstheme="majorBidi"/>
      <w:b/>
      <w:sz w:val="24"/>
      <w:szCs w:val="21"/>
    </w:rPr>
  </w:style>
  <w:style w:type="paragraph" w:styleId="9">
    <w:name w:val="heading 9"/>
    <w:next w:val="a1"/>
    <w:link w:val="90"/>
    <w:uiPriority w:val="9"/>
    <w:unhideWhenUsed/>
    <w:qFormat/>
    <w:rsid w:val="00973E96"/>
    <w:pPr>
      <w:keepNext/>
      <w:keepLines/>
      <w:numPr>
        <w:ilvl w:val="8"/>
        <w:numId w:val="1"/>
      </w:numPr>
      <w:spacing w:before="40" w:after="0"/>
      <w:outlineLvl w:val="8"/>
    </w:pPr>
    <w:rPr>
      <w:rFonts w:ascii="Times New Roman" w:eastAsiaTheme="majorEastAsia" w:hAnsi="Times New Roman" w:cstheme="majorBidi"/>
      <w:b/>
      <w:iCs/>
      <w:sz w:val="24"/>
      <w:szCs w:val="21"/>
    </w:rPr>
  </w:style>
  <w:style w:type="character" w:default="1" w:styleId="a2">
    <w:name w:val="Default Paragraph Font"/>
    <w:uiPriority w:val="1"/>
    <w:semiHidden/>
    <w:unhideWhenUsed/>
    <w:rsid w:val="008627EC"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  <w:rsid w:val="008627EC"/>
  </w:style>
  <w:style w:type="character" w:customStyle="1" w:styleId="12">
    <w:name w:val="Заголовок 1 Знак"/>
    <w:aliases w:val="H1 Знак,Заголов Знак,Заголовок 1 Знак1 Знак,Заголовок 1 Знак Знак Знак,Заголовок 1 Знак2 Знак Знак,Заголовок 1 Знак1 Знак Знак Знак,Заголовок 1 Знак Знак Знак Знак Знак,Заголовок 1 Знак Знак1 Знак Знак Знак,Заголовок 1 Знак1 Знак1 Знак"/>
    <w:basedOn w:val="a2"/>
    <w:link w:val="10"/>
    <w:rsid w:val="00973E96"/>
    <w:rPr>
      <w:rFonts w:ascii="Times New Roman" w:eastAsiaTheme="majorEastAsia" w:hAnsi="Times New Roman" w:cstheme="majorBidi"/>
      <w:b/>
      <w:sz w:val="36"/>
      <w:szCs w:val="32"/>
    </w:rPr>
  </w:style>
  <w:style w:type="character" w:customStyle="1" w:styleId="21">
    <w:name w:val="Заголовок 2 Знак"/>
    <w:basedOn w:val="a2"/>
    <w:link w:val="2"/>
    <w:uiPriority w:val="9"/>
    <w:rsid w:val="00973E96"/>
    <w:rPr>
      <w:rFonts w:ascii="Times New Roman" w:eastAsiaTheme="majorEastAsia" w:hAnsi="Times New Roman" w:cstheme="majorBidi"/>
      <w:b/>
      <w:sz w:val="32"/>
      <w:szCs w:val="26"/>
    </w:rPr>
  </w:style>
  <w:style w:type="character" w:customStyle="1" w:styleId="31">
    <w:name w:val="Заголовок 3 Знак"/>
    <w:basedOn w:val="a2"/>
    <w:link w:val="3"/>
    <w:rsid w:val="00973E96"/>
    <w:rPr>
      <w:rFonts w:ascii="Times New Roman" w:eastAsiaTheme="majorEastAsia" w:hAnsi="Times New Roman" w:cstheme="majorBidi"/>
      <w:b/>
      <w:sz w:val="28"/>
      <w:szCs w:val="24"/>
    </w:rPr>
  </w:style>
  <w:style w:type="character" w:customStyle="1" w:styleId="40">
    <w:name w:val="Заголовок 4 Знак"/>
    <w:basedOn w:val="a2"/>
    <w:link w:val="4"/>
    <w:rsid w:val="00973E96"/>
    <w:rPr>
      <w:rFonts w:ascii="Times New Roman" w:eastAsiaTheme="majorEastAsia" w:hAnsi="Times New Roman" w:cstheme="majorBidi"/>
      <w:b/>
      <w:iCs/>
      <w:sz w:val="28"/>
    </w:rPr>
  </w:style>
  <w:style w:type="character" w:customStyle="1" w:styleId="50">
    <w:name w:val="Заголовок 5 Знак"/>
    <w:basedOn w:val="a2"/>
    <w:link w:val="5"/>
    <w:rsid w:val="00973E96"/>
    <w:rPr>
      <w:rFonts w:ascii="Times New Roman" w:eastAsiaTheme="majorEastAsia" w:hAnsi="Times New Roman" w:cstheme="majorBidi"/>
      <w:b/>
      <w:sz w:val="24"/>
    </w:rPr>
  </w:style>
  <w:style w:type="character" w:customStyle="1" w:styleId="60">
    <w:name w:val="Заголовок 6 Знак"/>
    <w:basedOn w:val="a2"/>
    <w:link w:val="6"/>
    <w:rsid w:val="00973E96"/>
    <w:rPr>
      <w:rFonts w:ascii="Times New Roman" w:eastAsiaTheme="majorEastAsia" w:hAnsi="Times New Roman" w:cstheme="majorBidi"/>
      <w:b/>
      <w:sz w:val="24"/>
    </w:rPr>
  </w:style>
  <w:style w:type="character" w:customStyle="1" w:styleId="70">
    <w:name w:val="Заголовок 7 Знак"/>
    <w:basedOn w:val="a2"/>
    <w:link w:val="7"/>
    <w:rsid w:val="00973E96"/>
    <w:rPr>
      <w:rFonts w:ascii="Times New Roman" w:eastAsiaTheme="majorEastAsia" w:hAnsi="Times New Roman" w:cstheme="majorBidi"/>
      <w:b/>
      <w:iCs/>
      <w:sz w:val="24"/>
    </w:rPr>
  </w:style>
  <w:style w:type="character" w:customStyle="1" w:styleId="80">
    <w:name w:val="Заголовок 8 Знак"/>
    <w:basedOn w:val="a2"/>
    <w:link w:val="8"/>
    <w:uiPriority w:val="9"/>
    <w:rsid w:val="00973E96"/>
    <w:rPr>
      <w:rFonts w:ascii="Times New Roman" w:eastAsiaTheme="majorEastAsia" w:hAnsi="Times New Roman" w:cstheme="majorBidi"/>
      <w:b/>
      <w:sz w:val="24"/>
      <w:szCs w:val="21"/>
    </w:rPr>
  </w:style>
  <w:style w:type="character" w:customStyle="1" w:styleId="90">
    <w:name w:val="Заголовок 9 Знак"/>
    <w:basedOn w:val="a2"/>
    <w:link w:val="9"/>
    <w:uiPriority w:val="9"/>
    <w:rsid w:val="00973E96"/>
    <w:rPr>
      <w:rFonts w:ascii="Times New Roman" w:eastAsiaTheme="majorEastAsia" w:hAnsi="Times New Roman" w:cstheme="majorBidi"/>
      <w:b/>
      <w:iCs/>
      <w:sz w:val="24"/>
      <w:szCs w:val="21"/>
    </w:rPr>
  </w:style>
  <w:style w:type="paragraph" w:styleId="a5">
    <w:name w:val="Title"/>
    <w:next w:val="a1"/>
    <w:link w:val="a6"/>
    <w:uiPriority w:val="10"/>
    <w:qFormat/>
    <w:rsid w:val="008B42EF"/>
    <w:pPr>
      <w:spacing w:after="0" w:line="360" w:lineRule="auto"/>
      <w:contextualSpacing/>
    </w:pPr>
    <w:rPr>
      <w:rFonts w:ascii="Times New Roman" w:eastAsiaTheme="majorEastAsia" w:hAnsi="Times New Roman" w:cstheme="majorBidi"/>
      <w:b/>
      <w:spacing w:val="-10"/>
      <w:kern w:val="28"/>
      <w:sz w:val="36"/>
      <w:szCs w:val="36"/>
    </w:rPr>
  </w:style>
  <w:style w:type="character" w:customStyle="1" w:styleId="a6">
    <w:name w:val="Заголовок Знак"/>
    <w:basedOn w:val="a2"/>
    <w:link w:val="a5"/>
    <w:uiPriority w:val="10"/>
    <w:rsid w:val="008B42EF"/>
    <w:rPr>
      <w:rFonts w:ascii="Times New Roman" w:eastAsiaTheme="majorEastAsia" w:hAnsi="Times New Roman" w:cstheme="majorBidi"/>
      <w:b/>
      <w:spacing w:val="-10"/>
      <w:kern w:val="28"/>
      <w:sz w:val="36"/>
      <w:szCs w:val="36"/>
    </w:rPr>
  </w:style>
  <w:style w:type="paragraph" w:styleId="a7">
    <w:name w:val="Balloon Text"/>
    <w:basedOn w:val="a1"/>
    <w:link w:val="a8"/>
    <w:uiPriority w:val="99"/>
    <w:semiHidden/>
    <w:unhideWhenUsed/>
    <w:rsid w:val="00973E9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2"/>
    <w:link w:val="a7"/>
    <w:uiPriority w:val="99"/>
    <w:semiHidden/>
    <w:rsid w:val="00973E96"/>
    <w:rPr>
      <w:rFonts w:ascii="Segoe UI" w:hAnsi="Segoe UI" w:cs="Segoe UI"/>
      <w:sz w:val="18"/>
      <w:szCs w:val="18"/>
    </w:rPr>
  </w:style>
  <w:style w:type="paragraph" w:customStyle="1" w:styleId="a9">
    <w:name w:val="Заголовки без нумерации"/>
    <w:basedOn w:val="10"/>
    <w:next w:val="aa"/>
    <w:rsid w:val="00973E96"/>
    <w:pPr>
      <w:pageBreakBefore w:val="0"/>
      <w:widowControl/>
      <w:numPr>
        <w:numId w:val="0"/>
      </w:numPr>
      <w:suppressAutoHyphens/>
    </w:pPr>
    <w:rPr>
      <w:rFonts w:eastAsia="Times New Roman" w:cs="Times New Roman"/>
      <w:bCs/>
      <w:snapToGrid w:val="0"/>
      <w:color w:val="000000"/>
      <w:szCs w:val="20"/>
      <w:lang w:eastAsia="ru-RU"/>
    </w:rPr>
  </w:style>
  <w:style w:type="paragraph" w:styleId="aa">
    <w:name w:val="Body Text"/>
    <w:basedOn w:val="a1"/>
    <w:link w:val="ab"/>
    <w:uiPriority w:val="99"/>
    <w:unhideWhenUsed/>
    <w:rsid w:val="00973E96"/>
    <w:pPr>
      <w:spacing w:after="120"/>
      <w:ind w:firstLine="709"/>
      <w:jc w:val="both"/>
    </w:pPr>
    <w:rPr>
      <w:sz w:val="28"/>
    </w:rPr>
  </w:style>
  <w:style w:type="character" w:customStyle="1" w:styleId="ab">
    <w:name w:val="Основной текст Знак"/>
    <w:basedOn w:val="a2"/>
    <w:link w:val="aa"/>
    <w:uiPriority w:val="99"/>
    <w:rsid w:val="00973E96"/>
    <w:rPr>
      <w:rFonts w:ascii="Times New Roman" w:hAnsi="Times New Roman"/>
      <w:sz w:val="28"/>
    </w:rPr>
  </w:style>
  <w:style w:type="paragraph" w:styleId="ac">
    <w:name w:val="Normal Indent"/>
    <w:basedOn w:val="a1"/>
    <w:uiPriority w:val="99"/>
    <w:semiHidden/>
    <w:unhideWhenUsed/>
    <w:rsid w:val="00973E96"/>
    <w:rPr>
      <w:sz w:val="28"/>
    </w:rPr>
  </w:style>
  <w:style w:type="paragraph" w:customStyle="1" w:styleId="ad">
    <w:name w:val="Основной тест подчеркнутый"/>
    <w:basedOn w:val="aa"/>
    <w:qFormat/>
    <w:rsid w:val="00973E96"/>
    <w:rPr>
      <w:u w:val="single"/>
    </w:rPr>
  </w:style>
  <w:style w:type="paragraph" w:customStyle="1" w:styleId="a">
    <w:name w:val="Список нумерованный"/>
    <w:basedOn w:val="aa"/>
    <w:qFormat/>
    <w:rsid w:val="00973E96"/>
    <w:pPr>
      <w:numPr>
        <w:numId w:val="3"/>
      </w:numPr>
    </w:pPr>
  </w:style>
  <w:style w:type="paragraph" w:customStyle="1" w:styleId="a0">
    <w:name w:val="Список с маркером"/>
    <w:basedOn w:val="aa"/>
    <w:qFormat/>
    <w:rsid w:val="00973E96"/>
    <w:pPr>
      <w:numPr>
        <w:numId w:val="2"/>
      </w:numPr>
    </w:pPr>
  </w:style>
  <w:style w:type="table" w:styleId="ae">
    <w:name w:val="Table Grid"/>
    <w:aliases w:val="OTR"/>
    <w:basedOn w:val="a3"/>
    <w:uiPriority w:val="39"/>
    <w:rsid w:val="00973E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caption"/>
    <w:aliases w:val="Object name"/>
    <w:basedOn w:val="aa"/>
    <w:next w:val="a1"/>
    <w:link w:val="af0"/>
    <w:unhideWhenUsed/>
    <w:qFormat/>
    <w:rsid w:val="00973E96"/>
    <w:pPr>
      <w:keepNext/>
      <w:spacing w:before="120" w:after="60"/>
      <w:ind w:firstLine="0"/>
    </w:pPr>
    <w:rPr>
      <w:iCs/>
      <w:szCs w:val="18"/>
    </w:rPr>
  </w:style>
  <w:style w:type="character" w:customStyle="1" w:styleId="13">
    <w:name w:val="я_Технический стиль 1 Знак"/>
    <w:link w:val="14"/>
    <w:rsid w:val="00973E96"/>
    <w:rPr>
      <w:rFonts w:ascii="Times New Roman" w:hAnsi="Times New Roman" w:cs="Arial"/>
      <w:b/>
      <w:bCs/>
      <w:snapToGrid w:val="0"/>
      <w:color w:val="000000"/>
      <w:sz w:val="24"/>
      <w:szCs w:val="24"/>
    </w:rPr>
  </w:style>
  <w:style w:type="paragraph" w:customStyle="1" w:styleId="14">
    <w:name w:val="я_Технический стиль 1"/>
    <w:basedOn w:val="a1"/>
    <w:link w:val="13"/>
    <w:qFormat/>
    <w:rsid w:val="00973E96"/>
    <w:pPr>
      <w:pBdr>
        <w:bottom w:val="single" w:sz="12" w:space="1" w:color="auto"/>
      </w:pBdr>
      <w:suppressAutoHyphens/>
      <w:ind w:left="142" w:right="140"/>
      <w:jc w:val="center"/>
    </w:pPr>
    <w:rPr>
      <w:rFonts w:cs="Arial"/>
      <w:b/>
      <w:bCs/>
      <w:snapToGrid w:val="0"/>
      <w:color w:val="000000"/>
    </w:rPr>
  </w:style>
  <w:style w:type="paragraph" w:customStyle="1" w:styleId="32">
    <w:name w:val="я_Технический стиль 3"/>
    <w:basedOn w:val="a1"/>
    <w:link w:val="33"/>
    <w:qFormat/>
    <w:rsid w:val="00973E96"/>
    <w:rPr>
      <w:rFonts w:eastAsia="Times New Roman" w:cs="Arial"/>
      <w:b/>
      <w:sz w:val="28"/>
      <w:szCs w:val="20"/>
      <w:lang w:eastAsia="ru-RU"/>
    </w:rPr>
  </w:style>
  <w:style w:type="character" w:customStyle="1" w:styleId="33">
    <w:name w:val="я_Технический стиль 3 Знак"/>
    <w:link w:val="32"/>
    <w:rsid w:val="00973E96"/>
    <w:rPr>
      <w:rFonts w:ascii="Times New Roman" w:eastAsia="Times New Roman" w:hAnsi="Times New Roman" w:cs="Arial"/>
      <w:b/>
      <w:sz w:val="28"/>
      <w:szCs w:val="20"/>
      <w:lang w:eastAsia="ru-RU"/>
    </w:rPr>
  </w:style>
  <w:style w:type="paragraph" w:customStyle="1" w:styleId="-">
    <w:name w:val="Титульный лист - текст"/>
    <w:link w:val="-0"/>
    <w:rsid w:val="00973E9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-0">
    <w:name w:val="Титульный лист - текст Знак"/>
    <w:link w:val="-"/>
    <w:rsid w:val="00973E9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1">
    <w:name w:val="Выделение подчеркиванием"/>
    <w:qFormat/>
    <w:rsid w:val="00973E96"/>
    <w:rPr>
      <w:u w:val="single"/>
    </w:rPr>
  </w:style>
  <w:style w:type="paragraph" w:styleId="af2">
    <w:name w:val="header"/>
    <w:basedOn w:val="a1"/>
    <w:link w:val="af3"/>
    <w:uiPriority w:val="99"/>
    <w:unhideWhenUsed/>
    <w:rsid w:val="00973E96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2"/>
    <w:link w:val="af2"/>
    <w:uiPriority w:val="99"/>
    <w:rsid w:val="00973E96"/>
    <w:rPr>
      <w:rFonts w:ascii="Times New Roman" w:hAnsi="Times New Roman"/>
      <w:sz w:val="24"/>
    </w:rPr>
  </w:style>
  <w:style w:type="paragraph" w:styleId="af4">
    <w:name w:val="footer"/>
    <w:basedOn w:val="a1"/>
    <w:link w:val="af5"/>
    <w:uiPriority w:val="99"/>
    <w:unhideWhenUsed/>
    <w:rsid w:val="00973E9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2"/>
    <w:link w:val="af4"/>
    <w:uiPriority w:val="99"/>
    <w:rsid w:val="00973E96"/>
    <w:rPr>
      <w:rFonts w:ascii="Times New Roman" w:hAnsi="Times New Roman"/>
      <w:sz w:val="24"/>
    </w:rPr>
  </w:style>
  <w:style w:type="paragraph" w:customStyle="1" w:styleId="af6">
    <w:name w:val="Основной текст (центр/одинарный)"/>
    <w:basedOn w:val="aa"/>
    <w:link w:val="af7"/>
    <w:rsid w:val="00973E96"/>
    <w:pPr>
      <w:spacing w:before="120"/>
      <w:jc w:val="center"/>
    </w:pPr>
    <w:rPr>
      <w:rFonts w:eastAsia="Times New Roman" w:cs="Times New Roman"/>
      <w:snapToGrid w:val="0"/>
      <w:color w:val="000000"/>
      <w:szCs w:val="20"/>
      <w:lang w:eastAsia="ru-RU"/>
    </w:rPr>
  </w:style>
  <w:style w:type="character" w:customStyle="1" w:styleId="af7">
    <w:name w:val="Основной текст (центр/одинарный) Знак"/>
    <w:link w:val="af6"/>
    <w:rsid w:val="00973E96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customStyle="1" w:styleId="-1">
    <w:name w:val="Титльный лист - заголовок документа"/>
    <w:basedOn w:val="a1"/>
    <w:qFormat/>
    <w:rsid w:val="00973E96"/>
    <w:pPr>
      <w:jc w:val="center"/>
    </w:pPr>
    <w:rPr>
      <w:rFonts w:eastAsia="Times New Roman" w:cs="Times New Roman"/>
      <w:b/>
      <w:snapToGrid w:val="0"/>
      <w:color w:val="000000"/>
      <w:sz w:val="36"/>
      <w:szCs w:val="20"/>
      <w:lang w:eastAsia="ru-RU"/>
    </w:rPr>
  </w:style>
  <w:style w:type="paragraph" w:customStyle="1" w:styleId="-2">
    <w:name w:val="Титульный лист - название документа"/>
    <w:basedOn w:val="-1"/>
    <w:link w:val="-3"/>
    <w:qFormat/>
    <w:rsid w:val="00973E96"/>
    <w:rPr>
      <w:b w:val="0"/>
    </w:rPr>
  </w:style>
  <w:style w:type="character" w:customStyle="1" w:styleId="-3">
    <w:name w:val="Титульный лист - название документа Знак"/>
    <w:link w:val="-2"/>
    <w:rsid w:val="00973E96"/>
    <w:rPr>
      <w:rFonts w:ascii="Times New Roman" w:eastAsia="Times New Roman" w:hAnsi="Times New Roman" w:cs="Times New Roman"/>
      <w:snapToGrid w:val="0"/>
      <w:color w:val="000000"/>
      <w:sz w:val="36"/>
      <w:szCs w:val="20"/>
      <w:lang w:eastAsia="ru-RU"/>
    </w:rPr>
  </w:style>
  <w:style w:type="character" w:customStyle="1" w:styleId="af8">
    <w:name w:val="Выделение жирным шрифтом"/>
    <w:qFormat/>
    <w:rsid w:val="00973E96"/>
    <w:rPr>
      <w:b/>
    </w:rPr>
  </w:style>
  <w:style w:type="paragraph" w:customStyle="1" w:styleId="12-">
    <w:name w:val="Таблица (12) - осн. текст"/>
    <w:basedOn w:val="a1"/>
    <w:qFormat/>
    <w:rsid w:val="00973E96"/>
    <w:pPr>
      <w:spacing w:before="60" w:after="60"/>
    </w:pPr>
    <w:rPr>
      <w:rFonts w:eastAsia="Times New Roman" w:cs="Times New Roman"/>
      <w:snapToGrid w:val="0"/>
      <w:color w:val="000000"/>
      <w:szCs w:val="20"/>
      <w:lang w:eastAsia="ru-RU"/>
    </w:rPr>
  </w:style>
  <w:style w:type="paragraph" w:styleId="22">
    <w:name w:val="toc 2"/>
    <w:basedOn w:val="a1"/>
    <w:next w:val="a1"/>
    <w:autoRedefine/>
    <w:uiPriority w:val="39"/>
    <w:unhideWhenUsed/>
    <w:rsid w:val="00973E96"/>
    <w:pPr>
      <w:spacing w:before="120" w:after="120"/>
      <w:ind w:left="238"/>
    </w:pPr>
    <w:rPr>
      <w:sz w:val="28"/>
    </w:rPr>
  </w:style>
  <w:style w:type="paragraph" w:customStyle="1" w:styleId="XML">
    <w:name w:val="ПримерXMLРамка"/>
    <w:basedOn w:val="a1"/>
    <w:next w:val="a1"/>
    <w:rsid w:val="00973E9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2F2F2" w:themeFill="background1" w:themeFillShade="F2"/>
    </w:pPr>
    <w:rPr>
      <w:noProof/>
      <w:sz w:val="20"/>
    </w:rPr>
  </w:style>
  <w:style w:type="paragraph" w:styleId="34">
    <w:name w:val="toc 3"/>
    <w:basedOn w:val="a1"/>
    <w:next w:val="a1"/>
    <w:autoRedefine/>
    <w:uiPriority w:val="39"/>
    <w:unhideWhenUsed/>
    <w:rsid w:val="00973E96"/>
    <w:pPr>
      <w:spacing w:before="120" w:after="120"/>
      <w:ind w:left="482"/>
    </w:pPr>
  </w:style>
  <w:style w:type="character" w:styleId="af9">
    <w:name w:val="Hyperlink"/>
    <w:basedOn w:val="a2"/>
    <w:uiPriority w:val="99"/>
    <w:unhideWhenUsed/>
    <w:rsid w:val="00973E96"/>
    <w:rPr>
      <w:color w:val="0563C1" w:themeColor="hyperlink"/>
      <w:u w:val="single"/>
    </w:rPr>
  </w:style>
  <w:style w:type="paragraph" w:customStyle="1" w:styleId="afa">
    <w:name w:val="Основной текст (без отступа)"/>
    <w:basedOn w:val="aa"/>
    <w:rsid w:val="00973E96"/>
    <w:pPr>
      <w:spacing w:before="120"/>
    </w:pPr>
    <w:rPr>
      <w:rFonts w:eastAsia="Times New Roman" w:cs="Times New Roman"/>
      <w:snapToGrid w:val="0"/>
      <w:color w:val="000000"/>
      <w:szCs w:val="20"/>
      <w:lang w:eastAsia="ru-RU"/>
    </w:rPr>
  </w:style>
  <w:style w:type="paragraph" w:customStyle="1" w:styleId="afb">
    <w:name w:val="я_технический стиль &quot;перечень&quot;"/>
    <w:basedOn w:val="a1"/>
    <w:qFormat/>
    <w:rsid w:val="00973E96"/>
    <w:pPr>
      <w:tabs>
        <w:tab w:val="right" w:leader="dot" w:pos="9627"/>
      </w:tabs>
      <w:spacing w:before="60" w:after="60"/>
      <w:jc w:val="both"/>
    </w:pPr>
    <w:rPr>
      <w:rFonts w:eastAsia="Times New Roman" w:cs="Times New Roman"/>
      <w:noProof/>
      <w:snapToGrid w:val="0"/>
      <w:color w:val="000000"/>
      <w:sz w:val="28"/>
      <w:szCs w:val="20"/>
      <w:lang w:eastAsia="ru-RU"/>
    </w:rPr>
  </w:style>
  <w:style w:type="paragraph" w:styleId="23">
    <w:name w:val="Body Text Indent 2"/>
    <w:basedOn w:val="a1"/>
    <w:link w:val="24"/>
    <w:uiPriority w:val="99"/>
    <w:semiHidden/>
    <w:unhideWhenUsed/>
    <w:rsid w:val="00973E96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2"/>
    <w:link w:val="23"/>
    <w:uiPriority w:val="99"/>
    <w:semiHidden/>
    <w:rsid w:val="00973E96"/>
    <w:rPr>
      <w:rFonts w:ascii="Times New Roman" w:hAnsi="Times New Roman"/>
      <w:sz w:val="24"/>
    </w:rPr>
  </w:style>
  <w:style w:type="paragraph" w:customStyle="1" w:styleId="afc">
    <w:name w:val="ТаблицаШапка"/>
    <w:basedOn w:val="a1"/>
    <w:rsid w:val="00973E96"/>
    <w:pPr>
      <w:keepNext/>
      <w:keepLines/>
      <w:spacing w:before="120" w:after="120"/>
      <w:jc w:val="center"/>
    </w:pPr>
    <w:rPr>
      <w:rFonts w:eastAsia="Times New Roman" w:cs="Arial"/>
      <w:b/>
      <w:bCs/>
      <w:sz w:val="20"/>
      <w:szCs w:val="20"/>
      <w:lang w:eastAsia="ru-RU"/>
    </w:rPr>
  </w:style>
  <w:style w:type="paragraph" w:styleId="afd">
    <w:name w:val="table of figures"/>
    <w:aliases w:val="таблиц_GOST"/>
    <w:basedOn w:val="a1"/>
    <w:next w:val="a1"/>
    <w:uiPriority w:val="99"/>
    <w:unhideWhenUsed/>
    <w:rsid w:val="00973E96"/>
  </w:style>
  <w:style w:type="paragraph" w:styleId="15">
    <w:name w:val="toc 1"/>
    <w:basedOn w:val="a1"/>
    <w:next w:val="a1"/>
    <w:autoRedefine/>
    <w:uiPriority w:val="39"/>
    <w:unhideWhenUsed/>
    <w:rsid w:val="00973E96"/>
    <w:pPr>
      <w:tabs>
        <w:tab w:val="right" w:leader="dot" w:pos="9998"/>
      </w:tabs>
      <w:spacing w:before="120" w:after="120"/>
    </w:pPr>
    <w:rPr>
      <w:b/>
      <w:sz w:val="28"/>
    </w:rPr>
  </w:style>
  <w:style w:type="paragraph" w:styleId="41">
    <w:name w:val="toc 4"/>
    <w:basedOn w:val="a1"/>
    <w:next w:val="a1"/>
    <w:autoRedefine/>
    <w:uiPriority w:val="39"/>
    <w:unhideWhenUsed/>
    <w:rsid w:val="00973E96"/>
    <w:pPr>
      <w:spacing w:after="100"/>
      <w:ind w:left="720"/>
    </w:pPr>
  </w:style>
  <w:style w:type="character" w:styleId="afe">
    <w:name w:val="Placeholder Text"/>
    <w:basedOn w:val="a2"/>
    <w:uiPriority w:val="99"/>
    <w:semiHidden/>
    <w:rsid w:val="00973E96"/>
    <w:rPr>
      <w:color w:val="808080"/>
    </w:rPr>
  </w:style>
  <w:style w:type="paragraph" w:customStyle="1" w:styleId="aff">
    <w:name w:val="Рисунок"/>
    <w:basedOn w:val="aa"/>
    <w:qFormat/>
    <w:rsid w:val="00973E96"/>
    <w:pPr>
      <w:ind w:firstLine="0"/>
      <w:jc w:val="center"/>
    </w:pPr>
    <w:rPr>
      <w:noProof/>
      <w:lang w:eastAsia="ru-RU"/>
    </w:rPr>
  </w:style>
  <w:style w:type="paragraph" w:styleId="aff0">
    <w:name w:val="List Paragraph"/>
    <w:aliases w:val="it_List1,Абзац списка1,List Paragraph"/>
    <w:basedOn w:val="a1"/>
    <w:link w:val="aff1"/>
    <w:uiPriority w:val="34"/>
    <w:qFormat/>
    <w:rsid w:val="00F15F36"/>
    <w:pPr>
      <w:ind w:left="720"/>
      <w:contextualSpacing/>
    </w:pPr>
  </w:style>
  <w:style w:type="paragraph" w:customStyle="1" w:styleId="1">
    <w:name w:val="Список маркированный уровень 1"/>
    <w:basedOn w:val="a1"/>
    <w:link w:val="16"/>
    <w:qFormat/>
    <w:rsid w:val="00B230F9"/>
    <w:pPr>
      <w:keepLines/>
      <w:numPr>
        <w:numId w:val="5"/>
      </w:numPr>
      <w:tabs>
        <w:tab w:val="clear" w:pos="284"/>
      </w:tabs>
      <w:spacing w:before="120" w:after="120"/>
      <w:ind w:left="992" w:hanging="425"/>
      <w:jc w:val="both"/>
    </w:pPr>
    <w:rPr>
      <w:rFonts w:eastAsia="Times New Roman" w:cs="Times New Roman"/>
      <w:snapToGrid w:val="0"/>
      <w:sz w:val="28"/>
      <w:szCs w:val="20"/>
      <w:lang w:eastAsia="ru-RU"/>
    </w:rPr>
  </w:style>
  <w:style w:type="character" w:customStyle="1" w:styleId="16">
    <w:name w:val="Список маркированный уровень 1 Знак"/>
    <w:link w:val="1"/>
    <w:locked/>
    <w:rsid w:val="00B230F9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25">
    <w:name w:val="Пункт 2 уровня"/>
    <w:basedOn w:val="2"/>
    <w:link w:val="26"/>
    <w:rsid w:val="006753B4"/>
    <w:pPr>
      <w:numPr>
        <w:numId w:val="0"/>
      </w:numPr>
      <w:snapToGrid w:val="0"/>
      <w:spacing w:before="120"/>
    </w:pPr>
    <w:rPr>
      <w:rFonts w:eastAsia="Times New Roman" w:cs="Times New Roman"/>
      <w:b w:val="0"/>
      <w:snapToGrid w:val="0"/>
      <w:color w:val="000000"/>
      <w:szCs w:val="20"/>
      <w:lang w:eastAsia="ru-RU"/>
    </w:rPr>
  </w:style>
  <w:style w:type="character" w:customStyle="1" w:styleId="26">
    <w:name w:val="Пункт 2 уровня Знак"/>
    <w:link w:val="25"/>
    <w:rsid w:val="006753B4"/>
    <w:rPr>
      <w:rFonts w:ascii="Times New Roman" w:eastAsia="Times New Roman" w:hAnsi="Times New Roman" w:cs="Times New Roman"/>
      <w:snapToGrid w:val="0"/>
      <w:color w:val="000000"/>
      <w:sz w:val="32"/>
      <w:szCs w:val="20"/>
      <w:lang w:eastAsia="ru-RU"/>
    </w:rPr>
  </w:style>
  <w:style w:type="paragraph" w:customStyle="1" w:styleId="17">
    <w:name w:val="Обычный1"/>
    <w:basedOn w:val="a1"/>
    <w:link w:val="CharChar"/>
    <w:rsid w:val="00203163"/>
    <w:pPr>
      <w:spacing w:line="360" w:lineRule="auto"/>
      <w:ind w:firstLine="851"/>
      <w:jc w:val="both"/>
    </w:pPr>
    <w:rPr>
      <w:rFonts w:eastAsia="Times New Roman" w:cs="Times New Roman"/>
      <w:lang w:val="x-none" w:eastAsia="x-none"/>
    </w:rPr>
  </w:style>
  <w:style w:type="character" w:customStyle="1" w:styleId="CharChar">
    <w:name w:val="Обычный Char Char"/>
    <w:link w:val="17"/>
    <w:rsid w:val="0020316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EBTablenorm">
    <w:name w:val="_EB_Table_norm"/>
    <w:link w:val="EBTablenorm0"/>
    <w:rsid w:val="00203163"/>
    <w:pPr>
      <w:spacing w:before="60" w:after="60" w:line="240" w:lineRule="auto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EBTableHead">
    <w:name w:val="_EB_Table_Head"/>
    <w:basedOn w:val="EBTablenorm"/>
    <w:rsid w:val="00203163"/>
    <w:pPr>
      <w:keepNext/>
      <w:suppressAutoHyphens/>
      <w:jc w:val="center"/>
    </w:pPr>
    <w:rPr>
      <w:b/>
      <w:bCs/>
    </w:rPr>
  </w:style>
  <w:style w:type="paragraph" w:customStyle="1" w:styleId="EBTableNum">
    <w:name w:val="_EB_Table_Num"/>
    <w:basedOn w:val="a1"/>
    <w:rsid w:val="00203163"/>
    <w:pPr>
      <w:numPr>
        <w:numId w:val="11"/>
      </w:numPr>
      <w:tabs>
        <w:tab w:val="left" w:pos="284"/>
      </w:tabs>
      <w:spacing w:before="60" w:after="60"/>
      <w:ind w:right="57"/>
    </w:pPr>
    <w:rPr>
      <w:rFonts w:eastAsia="Times New Roman" w:cs="Times New Roman"/>
      <w:sz w:val="28"/>
      <w:szCs w:val="20"/>
      <w:lang w:eastAsia="ru-RU"/>
    </w:rPr>
  </w:style>
  <w:style w:type="character" w:customStyle="1" w:styleId="EBTablenorm0">
    <w:name w:val="_EB_Table_norm Знак"/>
    <w:link w:val="EBTablenorm"/>
    <w:rsid w:val="0020316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Заголовок 1 Контрольный пример"/>
    <w:basedOn w:val="10"/>
    <w:next w:val="20"/>
    <w:link w:val="18"/>
    <w:qFormat/>
    <w:rsid w:val="00203163"/>
    <w:pPr>
      <w:keepNext/>
      <w:pageBreakBefore w:val="0"/>
      <w:widowControl/>
      <w:numPr>
        <w:numId w:val="12"/>
      </w:numPr>
      <w:tabs>
        <w:tab w:val="left" w:pos="4536"/>
      </w:tabs>
      <w:suppressAutoHyphens/>
      <w:jc w:val="left"/>
    </w:pPr>
    <w:rPr>
      <w:rFonts w:ascii="Arial" w:eastAsia="Times New Roman" w:hAnsi="Arial" w:cs="Times New Roman"/>
      <w:bCs/>
      <w:snapToGrid w:val="0"/>
      <w:color w:val="000000"/>
      <w:szCs w:val="20"/>
      <w:lang w:val="x-none" w:eastAsia="x-none"/>
    </w:rPr>
  </w:style>
  <w:style w:type="paragraph" w:customStyle="1" w:styleId="20">
    <w:name w:val="Заголовок 2 Контрольный пример"/>
    <w:basedOn w:val="11"/>
    <w:link w:val="27"/>
    <w:qFormat/>
    <w:rsid w:val="00203163"/>
    <w:pPr>
      <w:numPr>
        <w:ilvl w:val="1"/>
      </w:numPr>
      <w:tabs>
        <w:tab w:val="clear" w:pos="4536"/>
      </w:tabs>
      <w:ind w:left="2149" w:hanging="360"/>
    </w:pPr>
    <w:rPr>
      <w:sz w:val="32"/>
    </w:rPr>
  </w:style>
  <w:style w:type="character" w:customStyle="1" w:styleId="27">
    <w:name w:val="Заголовок 2 Контрольный пример Знак"/>
    <w:link w:val="20"/>
    <w:rsid w:val="00203163"/>
    <w:rPr>
      <w:rFonts w:ascii="Arial" w:eastAsia="Times New Roman" w:hAnsi="Arial" w:cs="Times New Roman"/>
      <w:b/>
      <w:bCs/>
      <w:snapToGrid w:val="0"/>
      <w:color w:val="000000"/>
      <w:sz w:val="32"/>
      <w:szCs w:val="20"/>
      <w:lang w:val="x-none" w:eastAsia="x-none"/>
    </w:rPr>
  </w:style>
  <w:style w:type="paragraph" w:customStyle="1" w:styleId="30">
    <w:name w:val="Пункт 3 уровня Контрольный пример"/>
    <w:basedOn w:val="a1"/>
    <w:qFormat/>
    <w:rsid w:val="00203163"/>
    <w:pPr>
      <w:numPr>
        <w:ilvl w:val="2"/>
        <w:numId w:val="12"/>
      </w:numPr>
      <w:spacing w:before="120" w:after="120"/>
      <w:jc w:val="both"/>
      <w:outlineLvl w:val="2"/>
    </w:pPr>
    <w:rPr>
      <w:rFonts w:eastAsia="Times New Roman" w:cs="Times New Roman"/>
      <w:bCs/>
      <w:snapToGrid w:val="0"/>
      <w:color w:val="000000"/>
      <w:sz w:val="28"/>
      <w:szCs w:val="20"/>
      <w:lang w:val="x-none" w:eastAsia="x-none"/>
    </w:rPr>
  </w:style>
  <w:style w:type="character" w:customStyle="1" w:styleId="af0">
    <w:name w:val="Название объекта Знак"/>
    <w:aliases w:val="Object name Знак"/>
    <w:link w:val="af"/>
    <w:rsid w:val="00203163"/>
    <w:rPr>
      <w:rFonts w:ascii="Times New Roman" w:hAnsi="Times New Roman"/>
      <w:iCs/>
      <w:sz w:val="28"/>
      <w:szCs w:val="18"/>
    </w:rPr>
  </w:style>
  <w:style w:type="character" w:customStyle="1" w:styleId="aff1">
    <w:name w:val="Абзац списка Знак"/>
    <w:aliases w:val="it_List1 Знак,Абзац списка1 Знак,List Paragraph Знак"/>
    <w:link w:val="aff0"/>
    <w:uiPriority w:val="34"/>
    <w:locked/>
    <w:rsid w:val="00203163"/>
    <w:rPr>
      <w:rFonts w:ascii="Times New Roman" w:hAnsi="Times New Roman"/>
      <w:sz w:val="24"/>
    </w:rPr>
  </w:style>
  <w:style w:type="character" w:customStyle="1" w:styleId="18">
    <w:name w:val="Заголовок 1 Контрольный пример Знак"/>
    <w:link w:val="11"/>
    <w:rsid w:val="00203163"/>
    <w:rPr>
      <w:rFonts w:ascii="Arial" w:eastAsia="Times New Roman" w:hAnsi="Arial" w:cs="Times New Roman"/>
      <w:b/>
      <w:bCs/>
      <w:snapToGrid w:val="0"/>
      <w:color w:val="000000"/>
      <w:sz w:val="36"/>
      <w:szCs w:val="20"/>
      <w:lang w:val="x-none" w:eastAsia="x-none"/>
    </w:rPr>
  </w:style>
  <w:style w:type="paragraph" w:customStyle="1" w:styleId="GOSTFigName">
    <w:name w:val="_GOST_Fig_Name"/>
    <w:basedOn w:val="a1"/>
    <w:next w:val="a1"/>
    <w:rsid w:val="000F49AC"/>
    <w:pPr>
      <w:numPr>
        <w:numId w:val="20"/>
      </w:numPr>
      <w:suppressAutoHyphens/>
      <w:spacing w:before="120" w:after="120"/>
      <w:contextualSpacing/>
      <w:jc w:val="center"/>
    </w:pPr>
    <w:rPr>
      <w:rFonts w:eastAsia="Times New Roman" w:cs="Times New Roman"/>
      <w:b/>
      <w:lang w:eastAsia="ru-RU"/>
    </w:rPr>
  </w:style>
  <w:style w:type="paragraph" w:customStyle="1" w:styleId="GOSTReg">
    <w:name w:val="_GOST_Reg"/>
    <w:next w:val="a1"/>
    <w:rsid w:val="005F16C5"/>
    <w:pPr>
      <w:keepNext/>
      <w:pageBreakBefore/>
      <w:spacing w:before="120" w:after="120" w:line="240" w:lineRule="auto"/>
      <w:contextualSpacing/>
      <w:jc w:val="center"/>
      <w:outlineLvl w:val="0"/>
    </w:pPr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styleId="aff2">
    <w:name w:val="annotation reference"/>
    <w:basedOn w:val="a2"/>
    <w:uiPriority w:val="99"/>
    <w:semiHidden/>
    <w:unhideWhenUsed/>
    <w:rsid w:val="00B25847"/>
    <w:rPr>
      <w:sz w:val="16"/>
      <w:szCs w:val="16"/>
    </w:rPr>
  </w:style>
  <w:style w:type="paragraph" w:styleId="aff3">
    <w:name w:val="annotation text"/>
    <w:basedOn w:val="a1"/>
    <w:link w:val="aff4"/>
    <w:uiPriority w:val="99"/>
    <w:unhideWhenUsed/>
    <w:rsid w:val="00B25847"/>
    <w:rPr>
      <w:sz w:val="20"/>
      <w:szCs w:val="20"/>
    </w:rPr>
  </w:style>
  <w:style w:type="character" w:customStyle="1" w:styleId="aff4">
    <w:name w:val="Текст примечания Знак"/>
    <w:basedOn w:val="a2"/>
    <w:link w:val="aff3"/>
    <w:uiPriority w:val="99"/>
    <w:rsid w:val="00B25847"/>
    <w:rPr>
      <w:sz w:val="20"/>
      <w:szCs w:val="20"/>
    </w:rPr>
  </w:style>
  <w:style w:type="paragraph" w:customStyle="1" w:styleId="GOSTTitul1">
    <w:name w:val="_GOST_Titul_1"/>
    <w:rsid w:val="00C81128"/>
    <w:pPr>
      <w:suppressAutoHyphens/>
      <w:spacing w:before="240" w:after="240" w:line="240" w:lineRule="auto"/>
      <w:contextualSpacing/>
      <w:jc w:val="center"/>
    </w:pPr>
    <w:rPr>
      <w:rFonts w:ascii="Times New Roman" w:eastAsia="Times New Roman" w:hAnsi="Times New Roman" w:cs="Times New Roman"/>
      <w:sz w:val="32"/>
      <w:szCs w:val="28"/>
      <w:lang w:eastAsia="ru-RU"/>
    </w:rPr>
  </w:style>
  <w:style w:type="paragraph" w:customStyle="1" w:styleId="GOSTTitulnamedoc">
    <w:name w:val="_GOST_Titul_name_doc"/>
    <w:rsid w:val="00C81128"/>
    <w:pPr>
      <w:suppressAutoHyphens/>
      <w:spacing w:before="200" w:after="400" w:line="240" w:lineRule="auto"/>
      <w:contextualSpacing/>
      <w:jc w:val="center"/>
    </w:pPr>
    <w:rPr>
      <w:rFonts w:ascii="Times New Roman" w:eastAsia="Times New Roman" w:hAnsi="Times New Roman" w:cs="Times New Roman"/>
      <w:b/>
      <w:sz w:val="32"/>
      <w:szCs w:val="28"/>
      <w:lang w:eastAsia="ru-RU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4B63E1"/>
    <w:pPr>
      <w:spacing w:after="0"/>
    </w:pPr>
    <w:rPr>
      <w:rFonts w:ascii="Times New Roman" w:hAnsi="Times New Roman"/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4B63E1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E255F3-689E-46C5-BCAC-5CF9C5491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2621</Words>
  <Characters>14944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ipozd</dc:creator>
  <cp:keywords/>
  <dc:description/>
  <cp:lastModifiedBy>ipozdniakov@1c-p.ru</cp:lastModifiedBy>
  <cp:revision>3</cp:revision>
  <dcterms:created xsi:type="dcterms:W3CDTF">2026-01-27T14:18:00Z</dcterms:created>
  <dcterms:modified xsi:type="dcterms:W3CDTF">2026-01-27T14:55:00Z</dcterms:modified>
</cp:coreProperties>
</file>